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A5F3D" w:rsidRPr="005F7F06" w:rsidRDefault="002A5F3D" w:rsidP="00AF6B00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:rsidR="002A5F3D" w:rsidRPr="005F7F06" w:rsidRDefault="002A5F3D" w:rsidP="00AF6B00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</w:p>
    <w:p w:rsidR="00AF6B00" w:rsidRPr="005F7F06" w:rsidRDefault="00AF6B00" w:rsidP="00AF6B00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5F7F0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 wp14:anchorId="6CFFF1DB" wp14:editId="31EE4BE1">
            <wp:simplePos x="0" y="0"/>
            <wp:positionH relativeFrom="column">
              <wp:posOffset>1928722</wp:posOffset>
            </wp:positionH>
            <wp:positionV relativeFrom="paragraph">
              <wp:posOffset>109057</wp:posOffset>
            </wp:positionV>
            <wp:extent cx="1706880" cy="1679787"/>
            <wp:effectExtent l="0" t="0" r="762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6880" cy="16797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5F7F06">
        <w:rPr>
          <w:rFonts w:ascii="Times New Roman" w:hAnsi="Times New Roman" w:cs="Times New Roman"/>
          <w:b/>
          <w:sz w:val="24"/>
          <w:szCs w:val="24"/>
        </w:rPr>
        <w:br w:type="textWrapping" w:clear="all"/>
      </w:r>
    </w:p>
    <w:p w:rsidR="002A5F3D" w:rsidRPr="005F7F06" w:rsidRDefault="002A5F3D" w:rsidP="00AF6B00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F6B00" w:rsidRPr="005F7F06" w:rsidRDefault="00AF6B00" w:rsidP="00AF6B00">
      <w:pPr>
        <w:spacing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5F7F06">
        <w:rPr>
          <w:rFonts w:ascii="Times New Roman" w:hAnsi="Times New Roman" w:cs="Times New Roman"/>
          <w:b/>
          <w:sz w:val="32"/>
          <w:szCs w:val="32"/>
        </w:rPr>
        <w:t>ADVANCES IN DATA SCIENCE/ARCHITECTURE</w:t>
      </w:r>
    </w:p>
    <w:p w:rsidR="00AF6B00" w:rsidRPr="005F7F06" w:rsidRDefault="00AF6B00" w:rsidP="00AF6B00">
      <w:pPr>
        <w:spacing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</w:p>
    <w:p w:rsidR="00AF6B00" w:rsidRPr="005F7F06" w:rsidRDefault="000B1B41" w:rsidP="00AF6B00">
      <w:pPr>
        <w:spacing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FINAL PROJECT</w:t>
      </w:r>
    </w:p>
    <w:p w:rsidR="00AF6B00" w:rsidRPr="005F7F06" w:rsidRDefault="00AF6B00" w:rsidP="00AF6B00">
      <w:pPr>
        <w:spacing w:line="276" w:lineRule="auto"/>
        <w:jc w:val="center"/>
        <w:rPr>
          <w:rFonts w:ascii="Times New Roman" w:hAnsi="Times New Roman" w:cs="Times New Roman"/>
          <w:b/>
          <w:sz w:val="32"/>
          <w:szCs w:val="32"/>
        </w:rPr>
      </w:pPr>
      <w:r w:rsidRPr="005F7F06">
        <w:rPr>
          <w:rFonts w:ascii="Times New Roman" w:hAnsi="Times New Roman" w:cs="Times New Roman"/>
          <w:b/>
          <w:sz w:val="32"/>
          <w:szCs w:val="32"/>
        </w:rPr>
        <w:t>REPORT</w:t>
      </w:r>
    </w:p>
    <w:p w:rsidR="00AF6B00" w:rsidRPr="005F7F06" w:rsidRDefault="00AF6B00" w:rsidP="00AF6B00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F6B00" w:rsidRPr="005F7F06" w:rsidRDefault="00AF6B00" w:rsidP="00AF6B00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F6B00" w:rsidRPr="005F7F06" w:rsidRDefault="00AF6B00" w:rsidP="00AF6B00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F6B00" w:rsidRPr="005F7F06" w:rsidRDefault="00AF6B00" w:rsidP="00AF6B00">
      <w:pPr>
        <w:spacing w:line="276" w:lineRule="auto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AF6B00" w:rsidRPr="005F7F06" w:rsidRDefault="00AF6B00" w:rsidP="00AF6B00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5F7F06">
        <w:rPr>
          <w:rFonts w:ascii="Times New Roman" w:hAnsi="Times New Roman" w:cs="Times New Roman"/>
          <w:b/>
          <w:sz w:val="24"/>
          <w:szCs w:val="24"/>
        </w:rPr>
        <w:tab/>
      </w:r>
    </w:p>
    <w:p w:rsidR="00AF6B00" w:rsidRPr="005F7F06" w:rsidRDefault="00AF6B00" w:rsidP="00AF6B00">
      <w:pPr>
        <w:spacing w:line="276" w:lineRule="auto"/>
        <w:rPr>
          <w:rFonts w:ascii="Times New Roman" w:hAnsi="Times New Roman" w:cs="Times New Roman"/>
          <w:b/>
          <w:sz w:val="24"/>
          <w:szCs w:val="24"/>
        </w:rPr>
      </w:pPr>
      <w:r w:rsidRPr="005F7F06">
        <w:rPr>
          <w:rFonts w:ascii="Times New Roman" w:hAnsi="Times New Roman" w:cs="Times New Roman"/>
          <w:b/>
          <w:sz w:val="24"/>
          <w:szCs w:val="24"/>
        </w:rPr>
        <w:tab/>
      </w:r>
      <w:r w:rsidRPr="005F7F06">
        <w:rPr>
          <w:rFonts w:ascii="Times New Roman" w:hAnsi="Times New Roman" w:cs="Times New Roman"/>
          <w:b/>
          <w:sz w:val="24"/>
          <w:szCs w:val="24"/>
        </w:rPr>
        <w:tab/>
      </w:r>
      <w:r w:rsidRPr="005F7F06">
        <w:rPr>
          <w:rFonts w:ascii="Times New Roman" w:hAnsi="Times New Roman" w:cs="Times New Roman"/>
          <w:b/>
          <w:sz w:val="24"/>
          <w:szCs w:val="24"/>
        </w:rPr>
        <w:tab/>
      </w:r>
      <w:r w:rsidRPr="005F7F06">
        <w:rPr>
          <w:rFonts w:ascii="Times New Roman" w:hAnsi="Times New Roman" w:cs="Times New Roman"/>
          <w:b/>
          <w:sz w:val="24"/>
          <w:szCs w:val="24"/>
        </w:rPr>
        <w:tab/>
      </w:r>
      <w:r w:rsidRPr="005F7F06">
        <w:rPr>
          <w:rFonts w:ascii="Times New Roman" w:hAnsi="Times New Roman" w:cs="Times New Roman"/>
          <w:b/>
          <w:sz w:val="24"/>
          <w:szCs w:val="24"/>
        </w:rPr>
        <w:tab/>
      </w:r>
      <w:r w:rsidRPr="005F7F06">
        <w:rPr>
          <w:rFonts w:ascii="Times New Roman" w:hAnsi="Times New Roman" w:cs="Times New Roman"/>
          <w:b/>
          <w:sz w:val="24"/>
          <w:szCs w:val="24"/>
        </w:rPr>
        <w:tab/>
      </w:r>
      <w:r w:rsidRPr="005F7F06">
        <w:rPr>
          <w:rFonts w:ascii="Times New Roman" w:hAnsi="Times New Roman" w:cs="Times New Roman"/>
          <w:b/>
          <w:sz w:val="24"/>
          <w:szCs w:val="24"/>
        </w:rPr>
        <w:tab/>
        <w:t>Submitted By:</w:t>
      </w:r>
    </w:p>
    <w:p w:rsidR="00AF6B00" w:rsidRPr="005F7F06" w:rsidRDefault="00AF6B00" w:rsidP="00AF6B00">
      <w:pPr>
        <w:spacing w:line="276" w:lineRule="auto"/>
        <w:ind w:left="3600" w:firstLine="72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F7F06">
        <w:rPr>
          <w:rFonts w:ascii="Times New Roman" w:hAnsi="Times New Roman" w:cs="Times New Roman"/>
          <w:b/>
          <w:sz w:val="24"/>
          <w:szCs w:val="24"/>
        </w:rPr>
        <w:t>MEGHA SINGH</w:t>
      </w:r>
    </w:p>
    <w:p w:rsidR="00AF6B00" w:rsidRPr="005F7F06" w:rsidRDefault="00AF6B00" w:rsidP="00AF6B00">
      <w:pPr>
        <w:spacing w:line="276" w:lineRule="auto"/>
        <w:ind w:left="2880" w:firstLine="720"/>
        <w:jc w:val="center"/>
        <w:rPr>
          <w:rFonts w:ascii="Times New Roman" w:hAnsi="Times New Roman" w:cs="Times New Roman"/>
          <w:b/>
          <w:sz w:val="24"/>
          <w:szCs w:val="24"/>
        </w:rPr>
      </w:pPr>
      <w:r w:rsidRPr="005F7F06">
        <w:rPr>
          <w:rFonts w:ascii="Times New Roman" w:hAnsi="Times New Roman" w:cs="Times New Roman"/>
          <w:b/>
          <w:sz w:val="24"/>
          <w:szCs w:val="24"/>
        </w:rPr>
        <w:t xml:space="preserve">        </w:t>
      </w:r>
      <w:r w:rsidRPr="005F7F06">
        <w:rPr>
          <w:rFonts w:ascii="Times New Roman" w:hAnsi="Times New Roman" w:cs="Times New Roman"/>
          <w:b/>
          <w:sz w:val="24"/>
          <w:szCs w:val="24"/>
        </w:rPr>
        <w:tab/>
      </w:r>
      <w:r w:rsidRPr="005F7F06">
        <w:rPr>
          <w:rFonts w:ascii="Times New Roman" w:hAnsi="Times New Roman" w:cs="Times New Roman"/>
          <w:b/>
          <w:sz w:val="24"/>
          <w:szCs w:val="24"/>
        </w:rPr>
        <w:tab/>
        <w:t xml:space="preserve"> SNEHA MALSHETTI</w:t>
      </w:r>
    </w:p>
    <w:p w:rsidR="002177BC" w:rsidRDefault="002177BC" w:rsidP="00AF6B00">
      <w:pPr>
        <w:spacing w:line="276" w:lineRule="auto"/>
        <w:ind w:left="2880" w:firstLine="72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F7F06" w:rsidRDefault="005F7F06" w:rsidP="00AF6B00">
      <w:pPr>
        <w:spacing w:line="276" w:lineRule="auto"/>
        <w:ind w:left="2880" w:firstLine="72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F7F06" w:rsidRDefault="005F7F06" w:rsidP="00AF6B00">
      <w:pPr>
        <w:spacing w:line="276" w:lineRule="auto"/>
        <w:ind w:left="2880" w:firstLine="72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5F7F06" w:rsidRPr="005F7F06" w:rsidRDefault="005F7F06" w:rsidP="00AF6B00">
      <w:pPr>
        <w:spacing w:line="276" w:lineRule="auto"/>
        <w:ind w:left="2880" w:firstLine="72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2177BC" w:rsidRDefault="002177BC" w:rsidP="002177BC">
      <w:pPr>
        <w:pStyle w:val="TOCHeading"/>
        <w:rPr>
          <w:rFonts w:ascii="Times New Roman" w:hAnsi="Times New Roman" w:cs="Times New Roman"/>
          <w:sz w:val="24"/>
          <w:szCs w:val="24"/>
        </w:rPr>
      </w:pPr>
      <w:r w:rsidRPr="005F7F06">
        <w:rPr>
          <w:rFonts w:ascii="Times New Roman" w:hAnsi="Times New Roman" w:cs="Times New Roman"/>
          <w:sz w:val="24"/>
          <w:szCs w:val="24"/>
        </w:rPr>
        <w:lastRenderedPageBreak/>
        <w:t>Table of Contents</w:t>
      </w:r>
    </w:p>
    <w:p w:rsidR="002B54BC" w:rsidRPr="002B54BC" w:rsidRDefault="002B54BC" w:rsidP="002B54BC"/>
    <w:p w:rsidR="002177BC" w:rsidRPr="005F7F06" w:rsidRDefault="002B54BC" w:rsidP="001B1E91">
      <w:pPr>
        <w:pStyle w:val="TOC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Problem statement </w:t>
      </w:r>
      <w:r w:rsidR="002177BC" w:rsidRPr="005F7F06">
        <w:rPr>
          <w:rFonts w:ascii="Times New Roman" w:hAnsi="Times New Roman"/>
          <w:sz w:val="24"/>
          <w:szCs w:val="24"/>
        </w:rPr>
        <w:ptab w:relativeTo="margin" w:alignment="right" w:leader="dot"/>
      </w:r>
      <w:r w:rsidR="002177BC" w:rsidRPr="005F7F06">
        <w:rPr>
          <w:rFonts w:ascii="Times New Roman" w:hAnsi="Times New Roman"/>
          <w:sz w:val="24"/>
          <w:szCs w:val="24"/>
        </w:rPr>
        <w:t>3</w:t>
      </w:r>
    </w:p>
    <w:p w:rsidR="002B54BC" w:rsidRDefault="002B54BC" w:rsidP="0093633C">
      <w:pPr>
        <w:pStyle w:val="TOC3"/>
        <w:rPr>
          <w:rFonts w:ascii="Times New Roman" w:hAnsi="Times New Roman"/>
          <w:sz w:val="24"/>
          <w:szCs w:val="24"/>
        </w:rPr>
      </w:pPr>
    </w:p>
    <w:p w:rsidR="002B54BC" w:rsidRPr="005F7F06" w:rsidRDefault="002B54BC" w:rsidP="002B54BC">
      <w:pPr>
        <w:pStyle w:val="TOC1"/>
        <w:rPr>
          <w:rFonts w:ascii="Times New Roman" w:hAnsi="Times New Roman"/>
          <w:sz w:val="24"/>
          <w:szCs w:val="24"/>
        </w:rPr>
      </w:pPr>
      <w:r w:rsidRPr="005F7F06">
        <w:rPr>
          <w:rFonts w:ascii="Times New Roman" w:hAnsi="Times New Roman"/>
          <w:sz w:val="24"/>
          <w:szCs w:val="24"/>
        </w:rPr>
        <w:t>Overview</w:t>
      </w:r>
      <w:r w:rsidRPr="005F7F06">
        <w:rPr>
          <w:rFonts w:ascii="Times New Roman" w:hAnsi="Times New Roman"/>
          <w:sz w:val="24"/>
          <w:szCs w:val="24"/>
        </w:rPr>
        <w:ptab w:relativeTo="margin" w:alignment="right" w:leader="dot"/>
      </w:r>
      <w:r w:rsidRPr="005F7F06">
        <w:rPr>
          <w:rFonts w:ascii="Times New Roman" w:hAnsi="Times New Roman"/>
          <w:sz w:val="24"/>
          <w:szCs w:val="24"/>
        </w:rPr>
        <w:t>3</w:t>
      </w:r>
    </w:p>
    <w:p w:rsidR="002177BC" w:rsidRPr="005F7F06" w:rsidRDefault="002177BC" w:rsidP="0093633C">
      <w:pPr>
        <w:pStyle w:val="TOC3"/>
        <w:rPr>
          <w:rFonts w:ascii="Times New Roman" w:hAnsi="Times New Roman"/>
          <w:sz w:val="24"/>
          <w:szCs w:val="24"/>
        </w:rPr>
      </w:pPr>
      <w:r w:rsidRPr="005F7F06">
        <w:rPr>
          <w:rFonts w:ascii="Times New Roman" w:hAnsi="Times New Roman"/>
          <w:sz w:val="24"/>
          <w:szCs w:val="24"/>
        </w:rPr>
        <w:t xml:space="preserve">          </w:t>
      </w:r>
    </w:p>
    <w:p w:rsidR="002177BC" w:rsidRPr="005F7F06" w:rsidRDefault="002177BC" w:rsidP="001B1E91">
      <w:pPr>
        <w:pStyle w:val="TOC1"/>
        <w:rPr>
          <w:rFonts w:ascii="Times New Roman" w:hAnsi="Times New Roman"/>
          <w:sz w:val="24"/>
          <w:szCs w:val="24"/>
        </w:rPr>
      </w:pPr>
      <w:r w:rsidRPr="005F7F06">
        <w:rPr>
          <w:rFonts w:ascii="Times New Roman" w:hAnsi="Times New Roman"/>
          <w:sz w:val="24"/>
          <w:szCs w:val="24"/>
        </w:rPr>
        <w:t>Objective Flow of the Project</w:t>
      </w:r>
      <w:r w:rsidRPr="005F7F06">
        <w:rPr>
          <w:rFonts w:ascii="Times New Roman" w:hAnsi="Times New Roman"/>
          <w:sz w:val="24"/>
          <w:szCs w:val="24"/>
        </w:rPr>
        <w:ptab w:relativeTo="margin" w:alignment="right" w:leader="dot"/>
      </w:r>
      <w:r w:rsidRPr="005F7F06">
        <w:rPr>
          <w:rFonts w:ascii="Times New Roman" w:hAnsi="Times New Roman"/>
          <w:sz w:val="24"/>
          <w:szCs w:val="24"/>
        </w:rPr>
        <w:t>5</w:t>
      </w:r>
    </w:p>
    <w:p w:rsidR="002177BC" w:rsidRPr="005F7F06" w:rsidRDefault="002177BC" w:rsidP="002177BC">
      <w:pPr>
        <w:rPr>
          <w:rFonts w:ascii="Times New Roman" w:hAnsi="Times New Roman" w:cs="Times New Roman"/>
          <w:sz w:val="24"/>
          <w:szCs w:val="24"/>
        </w:rPr>
      </w:pPr>
    </w:p>
    <w:p w:rsidR="002177BC" w:rsidRPr="005F7F06" w:rsidRDefault="008E3429" w:rsidP="001B1E91">
      <w:pPr>
        <w:pStyle w:val="TOC1"/>
        <w:rPr>
          <w:rFonts w:ascii="Times New Roman" w:hAnsi="Times New Roman"/>
          <w:sz w:val="24"/>
          <w:szCs w:val="24"/>
        </w:rPr>
      </w:pPr>
      <w:r w:rsidRPr="005F7F06">
        <w:rPr>
          <w:rFonts w:ascii="Times New Roman" w:hAnsi="Times New Roman"/>
          <w:sz w:val="24"/>
          <w:szCs w:val="24"/>
        </w:rPr>
        <w:t>Data Ingestion ,</w:t>
      </w:r>
      <w:r w:rsidR="002177BC" w:rsidRPr="005F7F06">
        <w:rPr>
          <w:rFonts w:ascii="Times New Roman" w:hAnsi="Times New Roman"/>
          <w:sz w:val="24"/>
          <w:szCs w:val="24"/>
        </w:rPr>
        <w:t>Exploratory Data Analysis</w:t>
      </w:r>
      <w:r w:rsidR="00E10254" w:rsidRPr="005F7F06">
        <w:rPr>
          <w:rFonts w:ascii="Times New Roman" w:hAnsi="Times New Roman"/>
          <w:sz w:val="24"/>
          <w:szCs w:val="24"/>
        </w:rPr>
        <w:t xml:space="preserve"> and Data Wrangling</w:t>
      </w:r>
      <w:r w:rsidR="002177BC" w:rsidRPr="005F7F06">
        <w:rPr>
          <w:rFonts w:ascii="Times New Roman" w:hAnsi="Times New Roman"/>
          <w:sz w:val="24"/>
          <w:szCs w:val="24"/>
        </w:rPr>
        <w:ptab w:relativeTo="margin" w:alignment="right" w:leader="dot"/>
      </w:r>
      <w:r w:rsidR="002177BC" w:rsidRPr="005F7F06">
        <w:rPr>
          <w:rFonts w:ascii="Times New Roman" w:hAnsi="Times New Roman"/>
          <w:sz w:val="24"/>
          <w:szCs w:val="24"/>
        </w:rPr>
        <w:t>11</w:t>
      </w:r>
    </w:p>
    <w:p w:rsidR="002177BC" w:rsidRDefault="002177BC" w:rsidP="002177BC">
      <w:pPr>
        <w:pStyle w:val="TOC2"/>
        <w:ind w:left="216"/>
        <w:rPr>
          <w:rFonts w:ascii="Times New Roman" w:hAnsi="Times New Roman"/>
          <w:sz w:val="24"/>
          <w:szCs w:val="24"/>
        </w:rPr>
      </w:pPr>
      <w:r w:rsidRPr="005F7F06">
        <w:rPr>
          <w:rFonts w:ascii="Times New Roman" w:hAnsi="Times New Roman"/>
          <w:sz w:val="24"/>
          <w:szCs w:val="24"/>
        </w:rPr>
        <w:t>Steps for Data cleansin</w:t>
      </w:r>
      <w:bookmarkStart w:id="0" w:name="_GoBack"/>
      <w:bookmarkEnd w:id="0"/>
      <w:r w:rsidRPr="005F7F06">
        <w:rPr>
          <w:rFonts w:ascii="Times New Roman" w:hAnsi="Times New Roman"/>
          <w:sz w:val="24"/>
          <w:szCs w:val="24"/>
        </w:rPr>
        <w:t>g and EDA</w:t>
      </w:r>
      <w:r w:rsidRPr="005F7F06">
        <w:rPr>
          <w:rFonts w:ascii="Times New Roman" w:hAnsi="Times New Roman"/>
          <w:sz w:val="24"/>
          <w:szCs w:val="24"/>
        </w:rPr>
        <w:ptab w:relativeTo="margin" w:alignment="right" w:leader="dot"/>
      </w:r>
      <w:r w:rsidRPr="005F7F06">
        <w:rPr>
          <w:rFonts w:ascii="Times New Roman" w:hAnsi="Times New Roman"/>
          <w:sz w:val="24"/>
          <w:szCs w:val="24"/>
        </w:rPr>
        <w:t>15</w:t>
      </w:r>
    </w:p>
    <w:p w:rsidR="00FB29DE" w:rsidRPr="00FB29DE" w:rsidRDefault="00FB29DE" w:rsidP="00FB29DE"/>
    <w:p w:rsidR="00FB29DE" w:rsidRPr="005F7F06" w:rsidRDefault="00FB29DE" w:rsidP="00FB29DE">
      <w:pPr>
        <w:pStyle w:val="TOC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Logging and Threads </w:t>
      </w:r>
      <w:r w:rsidRPr="005F7F06">
        <w:rPr>
          <w:rFonts w:ascii="Times New Roman" w:hAnsi="Times New Roman"/>
          <w:sz w:val="24"/>
          <w:szCs w:val="24"/>
        </w:rPr>
        <w:ptab w:relativeTo="margin" w:alignment="right" w:leader="dot"/>
      </w:r>
      <w:r w:rsidRPr="005F7F06">
        <w:rPr>
          <w:rFonts w:ascii="Times New Roman" w:hAnsi="Times New Roman"/>
          <w:sz w:val="24"/>
          <w:szCs w:val="24"/>
        </w:rPr>
        <w:t>11</w:t>
      </w:r>
    </w:p>
    <w:p w:rsidR="00FB29DE" w:rsidRPr="00FB29DE" w:rsidRDefault="00FB29DE" w:rsidP="00FB29DE"/>
    <w:p w:rsidR="00FB29DE" w:rsidRPr="005F7F06" w:rsidRDefault="00FB29DE" w:rsidP="00FB29DE">
      <w:pPr>
        <w:pStyle w:val="TOC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Feature Selection and Modeling </w:t>
      </w:r>
      <w:r w:rsidRPr="005F7F06">
        <w:rPr>
          <w:rFonts w:ascii="Times New Roman" w:hAnsi="Times New Roman"/>
          <w:sz w:val="24"/>
          <w:szCs w:val="24"/>
        </w:rPr>
        <w:ptab w:relativeTo="margin" w:alignment="right" w:leader="dot"/>
      </w:r>
      <w:r w:rsidRPr="005F7F06">
        <w:rPr>
          <w:rFonts w:ascii="Times New Roman" w:hAnsi="Times New Roman"/>
          <w:sz w:val="24"/>
          <w:szCs w:val="24"/>
        </w:rPr>
        <w:t>11</w:t>
      </w:r>
    </w:p>
    <w:p w:rsidR="00FB29DE" w:rsidRPr="00FB29DE" w:rsidRDefault="00FB29DE" w:rsidP="00FB29DE"/>
    <w:p w:rsidR="00FB29DE" w:rsidRPr="005F7F06" w:rsidRDefault="00FB29DE" w:rsidP="00FB29DE">
      <w:pPr>
        <w:pStyle w:val="TOC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Deploying, </w:t>
      </w:r>
      <w:proofErr w:type="spellStart"/>
      <w:r>
        <w:rPr>
          <w:rFonts w:ascii="Times New Roman" w:hAnsi="Times New Roman"/>
          <w:sz w:val="24"/>
          <w:szCs w:val="24"/>
        </w:rPr>
        <w:t>Dockerizing</w:t>
      </w:r>
      <w:proofErr w:type="spellEnd"/>
      <w:r>
        <w:rPr>
          <w:rFonts w:ascii="Times New Roman" w:hAnsi="Times New Roman"/>
          <w:sz w:val="24"/>
          <w:szCs w:val="24"/>
        </w:rPr>
        <w:t xml:space="preserve"> and Pipelining </w:t>
      </w:r>
      <w:r w:rsidRPr="005F7F06">
        <w:rPr>
          <w:rFonts w:ascii="Times New Roman" w:hAnsi="Times New Roman"/>
          <w:sz w:val="24"/>
          <w:szCs w:val="24"/>
        </w:rPr>
        <w:ptab w:relativeTo="margin" w:alignment="right" w:leader="dot"/>
      </w:r>
      <w:r w:rsidRPr="005F7F06">
        <w:rPr>
          <w:rFonts w:ascii="Times New Roman" w:hAnsi="Times New Roman"/>
          <w:sz w:val="24"/>
          <w:szCs w:val="24"/>
        </w:rPr>
        <w:t>11</w:t>
      </w:r>
    </w:p>
    <w:p w:rsidR="00FB29DE" w:rsidRPr="00FB29DE" w:rsidRDefault="00FB29DE" w:rsidP="00FB29DE"/>
    <w:p w:rsidR="00FB29DE" w:rsidRPr="005F7F06" w:rsidRDefault="00FB29DE" w:rsidP="00FB29DE">
      <w:pPr>
        <w:pStyle w:val="TOC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Tableau in </w:t>
      </w:r>
      <w:r w:rsidR="00C311A4">
        <w:rPr>
          <w:rFonts w:ascii="Times New Roman" w:hAnsi="Times New Roman"/>
          <w:sz w:val="24"/>
          <w:szCs w:val="24"/>
        </w:rPr>
        <w:t xml:space="preserve">and </w:t>
      </w:r>
      <w:proofErr w:type="spellStart"/>
      <w:r w:rsidR="004D0A5D">
        <w:rPr>
          <w:rFonts w:ascii="Times New Roman" w:hAnsi="Times New Roman"/>
          <w:sz w:val="24"/>
          <w:szCs w:val="24"/>
        </w:rPr>
        <w:t>IPython</w:t>
      </w:r>
      <w:proofErr w:type="spellEnd"/>
      <w:r w:rsidR="004D0A5D">
        <w:rPr>
          <w:rFonts w:ascii="Times New Roman" w:hAnsi="Times New Roman"/>
          <w:sz w:val="24"/>
          <w:szCs w:val="24"/>
        </w:rPr>
        <w:t xml:space="preserve"> Notebook in </w:t>
      </w:r>
      <w:r>
        <w:rPr>
          <w:rFonts w:ascii="Times New Roman" w:hAnsi="Times New Roman"/>
          <w:sz w:val="24"/>
          <w:szCs w:val="24"/>
        </w:rPr>
        <w:t>web application</w:t>
      </w:r>
      <w:r w:rsidRPr="005F7F06">
        <w:rPr>
          <w:rFonts w:ascii="Times New Roman" w:hAnsi="Times New Roman"/>
          <w:sz w:val="24"/>
          <w:szCs w:val="24"/>
        </w:rPr>
        <w:ptab w:relativeTo="margin" w:alignment="right" w:leader="dot"/>
      </w:r>
      <w:r w:rsidRPr="005F7F06">
        <w:rPr>
          <w:rFonts w:ascii="Times New Roman" w:hAnsi="Times New Roman"/>
          <w:sz w:val="24"/>
          <w:szCs w:val="24"/>
        </w:rPr>
        <w:t>11</w:t>
      </w:r>
    </w:p>
    <w:p w:rsidR="00FB29DE" w:rsidRPr="00FB29DE" w:rsidRDefault="00FB29DE" w:rsidP="00FB29DE"/>
    <w:p w:rsidR="002177BC" w:rsidRPr="005F7F06" w:rsidRDefault="00FB29DE" w:rsidP="001B1E91">
      <w:pPr>
        <w:pStyle w:val="TOC1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Citation</w:t>
      </w:r>
      <w:r w:rsidR="002177BC" w:rsidRPr="005F7F06">
        <w:rPr>
          <w:rFonts w:ascii="Times New Roman" w:hAnsi="Times New Roman"/>
          <w:sz w:val="24"/>
          <w:szCs w:val="24"/>
        </w:rPr>
        <w:ptab w:relativeTo="margin" w:alignment="right" w:leader="dot"/>
      </w:r>
      <w:r w:rsidR="002177BC" w:rsidRPr="005F7F06">
        <w:rPr>
          <w:rFonts w:ascii="Times New Roman" w:hAnsi="Times New Roman"/>
          <w:sz w:val="24"/>
          <w:szCs w:val="24"/>
        </w:rPr>
        <w:t>4</w:t>
      </w:r>
    </w:p>
    <w:p w:rsidR="002177BC" w:rsidRPr="005F7F06" w:rsidRDefault="002177BC" w:rsidP="002177BC">
      <w:pPr>
        <w:rPr>
          <w:rFonts w:ascii="Times New Roman" w:hAnsi="Times New Roman" w:cs="Times New Roman"/>
          <w:sz w:val="24"/>
          <w:szCs w:val="24"/>
        </w:rPr>
      </w:pPr>
    </w:p>
    <w:p w:rsidR="002177BC" w:rsidRPr="005F7F06" w:rsidRDefault="002177BC" w:rsidP="002177BC">
      <w:pPr>
        <w:rPr>
          <w:rFonts w:ascii="Times New Roman" w:hAnsi="Times New Roman" w:cs="Times New Roman"/>
          <w:sz w:val="24"/>
          <w:szCs w:val="24"/>
        </w:rPr>
      </w:pPr>
    </w:p>
    <w:p w:rsidR="002177BC" w:rsidRPr="005F7F06" w:rsidRDefault="002177BC" w:rsidP="00AF6B00">
      <w:pPr>
        <w:spacing w:line="276" w:lineRule="auto"/>
        <w:ind w:left="2880" w:firstLine="720"/>
        <w:jc w:val="center"/>
        <w:rPr>
          <w:rFonts w:ascii="Times New Roman" w:hAnsi="Times New Roman" w:cs="Times New Roman"/>
          <w:b/>
          <w:sz w:val="24"/>
          <w:szCs w:val="24"/>
        </w:rPr>
      </w:pPr>
    </w:p>
    <w:p w:rsidR="004A2AA7" w:rsidRPr="005F7F06" w:rsidRDefault="004A2AA7">
      <w:pPr>
        <w:rPr>
          <w:rFonts w:ascii="Times New Roman" w:hAnsi="Times New Roman" w:cs="Times New Roman"/>
          <w:sz w:val="24"/>
          <w:szCs w:val="24"/>
        </w:rPr>
      </w:pPr>
    </w:p>
    <w:p w:rsidR="000E0855" w:rsidRPr="002B54BC" w:rsidRDefault="000E0855" w:rsidP="0041779C">
      <w:pPr>
        <w:rPr>
          <w:rFonts w:ascii="Times New Roman" w:hAnsi="Times New Roman" w:cs="Times New Roman"/>
          <w:b/>
          <w:bCs/>
          <w:color w:val="5B9BD5" w:themeColor="accent5"/>
          <w:sz w:val="44"/>
          <w:szCs w:val="44"/>
          <w:u w:val="single"/>
        </w:rPr>
      </w:pPr>
      <w:r w:rsidRPr="002B54BC">
        <w:rPr>
          <w:rFonts w:ascii="Times New Roman" w:hAnsi="Times New Roman" w:cs="Times New Roman"/>
          <w:b/>
          <w:bCs/>
          <w:color w:val="5B9BD5" w:themeColor="accent5"/>
          <w:sz w:val="44"/>
          <w:szCs w:val="44"/>
          <w:u w:val="single"/>
        </w:rPr>
        <w:t>P</w:t>
      </w:r>
      <w:r w:rsidR="002B54BC" w:rsidRPr="002B54BC">
        <w:rPr>
          <w:rFonts w:ascii="Times New Roman" w:hAnsi="Times New Roman" w:cs="Times New Roman"/>
          <w:b/>
          <w:bCs/>
          <w:color w:val="5B9BD5" w:themeColor="accent5"/>
          <w:sz w:val="44"/>
          <w:szCs w:val="44"/>
          <w:u w:val="single"/>
        </w:rPr>
        <w:t xml:space="preserve">roblem </w:t>
      </w:r>
      <w:proofErr w:type="spellStart"/>
      <w:r w:rsidR="002B54BC" w:rsidRPr="002B54BC">
        <w:rPr>
          <w:rFonts w:ascii="Times New Roman" w:hAnsi="Times New Roman" w:cs="Times New Roman"/>
          <w:b/>
          <w:bCs/>
          <w:color w:val="5B9BD5" w:themeColor="accent5"/>
          <w:sz w:val="44"/>
          <w:szCs w:val="44"/>
          <w:u w:val="single"/>
        </w:rPr>
        <w:t>Stetment</w:t>
      </w:r>
      <w:proofErr w:type="spellEnd"/>
      <w:r w:rsidR="002B54BC" w:rsidRPr="002B54BC">
        <w:rPr>
          <w:rFonts w:ascii="Times New Roman" w:hAnsi="Times New Roman" w:cs="Times New Roman"/>
          <w:b/>
          <w:bCs/>
          <w:color w:val="5B9BD5" w:themeColor="accent5"/>
          <w:sz w:val="44"/>
          <w:szCs w:val="44"/>
          <w:u w:val="single"/>
        </w:rPr>
        <w:t xml:space="preserve"> </w:t>
      </w:r>
      <w:r w:rsidRPr="002B54BC">
        <w:rPr>
          <w:rFonts w:ascii="Times New Roman" w:hAnsi="Times New Roman" w:cs="Times New Roman"/>
          <w:b/>
          <w:bCs/>
          <w:color w:val="5B9BD5" w:themeColor="accent5"/>
          <w:sz w:val="44"/>
          <w:szCs w:val="44"/>
          <w:u w:val="single"/>
        </w:rPr>
        <w:t xml:space="preserve">: </w:t>
      </w:r>
    </w:p>
    <w:p w:rsidR="002B54BC" w:rsidRDefault="002B54BC" w:rsidP="0041779C">
      <w:pPr>
        <w:rPr>
          <w:rFonts w:ascii="Times New Roman" w:hAnsi="Times New Roman" w:cs="Times New Roman"/>
          <w:b/>
          <w:bCs/>
          <w:color w:val="5B9BD5" w:themeColor="accent5"/>
          <w:sz w:val="24"/>
          <w:szCs w:val="24"/>
          <w:u w:val="single"/>
        </w:rPr>
      </w:pPr>
    </w:p>
    <w:p w:rsidR="002B54BC" w:rsidRPr="002B54BC" w:rsidRDefault="002B54BC" w:rsidP="002B54BC">
      <w:pPr>
        <w:spacing w:after="0"/>
        <w:jc w:val="center"/>
        <w:rPr>
          <w:rFonts w:ascii="Times New Roman" w:hAnsi="Times New Roman" w:cs="Times New Roman"/>
          <w:sz w:val="40"/>
          <w:szCs w:val="40"/>
        </w:rPr>
      </w:pPr>
      <w:r w:rsidRPr="002B54BC">
        <w:rPr>
          <w:rFonts w:ascii="Times New Roman" w:hAnsi="Times New Roman" w:cs="Times New Roman"/>
          <w:b/>
          <w:bCs/>
          <w:color w:val="5B9BD5" w:themeColor="accent5"/>
          <w:sz w:val="40"/>
          <w:szCs w:val="40"/>
        </w:rPr>
        <w:lastRenderedPageBreak/>
        <w:t xml:space="preserve">“ </w:t>
      </w:r>
      <w:r w:rsidRPr="002B54BC">
        <w:rPr>
          <w:rFonts w:ascii="Times New Roman" w:hAnsi="Times New Roman" w:cs="Times New Roman"/>
          <w:sz w:val="40"/>
          <w:szCs w:val="40"/>
        </w:rPr>
        <w:t>Airbnb wants it analysis and prediction for prices available to their customers to make right decisions while choosing venues for providing good customer experience.</w:t>
      </w:r>
    </w:p>
    <w:p w:rsidR="002B54BC" w:rsidRPr="002B54BC" w:rsidRDefault="002B54BC" w:rsidP="002B54BC">
      <w:pPr>
        <w:spacing w:after="0"/>
        <w:jc w:val="center"/>
        <w:rPr>
          <w:rFonts w:ascii="Times New Roman" w:hAnsi="Times New Roman" w:cs="Times New Roman"/>
          <w:sz w:val="40"/>
          <w:szCs w:val="40"/>
        </w:rPr>
      </w:pPr>
      <w:r w:rsidRPr="002B54BC">
        <w:rPr>
          <w:rFonts w:ascii="Times New Roman" w:hAnsi="Times New Roman" w:cs="Times New Roman"/>
          <w:sz w:val="40"/>
          <w:szCs w:val="40"/>
        </w:rPr>
        <w:t>Airbnb also to extend its services to owners or hosts  by providing their feedback on how they can improve business.</w:t>
      </w:r>
    </w:p>
    <w:p w:rsidR="002B54BC" w:rsidRPr="002B54BC" w:rsidRDefault="002B54BC" w:rsidP="002B54BC">
      <w:pPr>
        <w:spacing w:after="0"/>
        <w:jc w:val="center"/>
        <w:rPr>
          <w:rFonts w:ascii="Times New Roman" w:hAnsi="Times New Roman" w:cs="Times New Roman"/>
          <w:b/>
          <w:bCs/>
          <w:color w:val="5B9BD5" w:themeColor="accent5"/>
          <w:sz w:val="40"/>
          <w:szCs w:val="40"/>
        </w:rPr>
      </w:pPr>
      <w:r w:rsidRPr="002B54BC">
        <w:rPr>
          <w:rFonts w:ascii="Times New Roman" w:hAnsi="Times New Roman" w:cs="Times New Roman"/>
          <w:sz w:val="40"/>
          <w:szCs w:val="40"/>
        </w:rPr>
        <w:t>Also, for investors they decide to help them with searching for good investment opportunities based on location. Based on best model evaluation outcome they wish to deploy the services on cloud.</w:t>
      </w:r>
      <w:r w:rsidRPr="002B54BC">
        <w:rPr>
          <w:rFonts w:ascii="Times New Roman" w:hAnsi="Times New Roman" w:cs="Times New Roman"/>
          <w:b/>
          <w:bCs/>
          <w:color w:val="5B9BD5" w:themeColor="accent5"/>
          <w:sz w:val="40"/>
          <w:szCs w:val="40"/>
        </w:rPr>
        <w:t xml:space="preserve"> </w:t>
      </w:r>
      <w:r>
        <w:rPr>
          <w:rFonts w:ascii="Times New Roman" w:hAnsi="Times New Roman" w:cs="Times New Roman"/>
          <w:b/>
          <w:bCs/>
          <w:color w:val="5B9BD5" w:themeColor="accent5"/>
          <w:sz w:val="40"/>
          <w:szCs w:val="40"/>
        </w:rPr>
        <w:t xml:space="preserve"> </w:t>
      </w:r>
      <w:r w:rsidRPr="002B54BC">
        <w:rPr>
          <w:rFonts w:ascii="Times New Roman" w:hAnsi="Times New Roman" w:cs="Times New Roman"/>
          <w:b/>
          <w:bCs/>
          <w:color w:val="5B9BD5" w:themeColor="accent5"/>
          <w:sz w:val="40"/>
          <w:szCs w:val="40"/>
        </w:rPr>
        <w:t>“</w:t>
      </w:r>
    </w:p>
    <w:p w:rsidR="002B54BC" w:rsidRDefault="002B54BC" w:rsidP="0041779C">
      <w:pPr>
        <w:rPr>
          <w:rFonts w:ascii="Times New Roman" w:hAnsi="Times New Roman" w:cs="Times New Roman"/>
          <w:sz w:val="24"/>
          <w:szCs w:val="24"/>
        </w:rPr>
      </w:pPr>
    </w:p>
    <w:p w:rsidR="002B54BC" w:rsidRDefault="002B54BC" w:rsidP="0041779C">
      <w:pPr>
        <w:rPr>
          <w:rFonts w:ascii="Times New Roman" w:hAnsi="Times New Roman" w:cs="Times New Roman"/>
          <w:sz w:val="24"/>
          <w:szCs w:val="24"/>
        </w:rPr>
      </w:pPr>
    </w:p>
    <w:p w:rsidR="002B54BC" w:rsidRDefault="002B54BC" w:rsidP="0041779C">
      <w:pPr>
        <w:rPr>
          <w:rFonts w:ascii="Times New Roman" w:hAnsi="Times New Roman" w:cs="Times New Roman"/>
          <w:sz w:val="24"/>
          <w:szCs w:val="24"/>
        </w:rPr>
      </w:pPr>
    </w:p>
    <w:p w:rsidR="002B54BC" w:rsidRDefault="002B54BC" w:rsidP="0041779C">
      <w:pPr>
        <w:rPr>
          <w:rFonts w:ascii="Times New Roman" w:hAnsi="Times New Roman" w:cs="Times New Roman"/>
          <w:sz w:val="24"/>
          <w:szCs w:val="24"/>
        </w:rPr>
      </w:pPr>
    </w:p>
    <w:p w:rsidR="002B54BC" w:rsidRDefault="002B54BC" w:rsidP="0041779C">
      <w:pPr>
        <w:rPr>
          <w:rFonts w:ascii="Times New Roman" w:hAnsi="Times New Roman" w:cs="Times New Roman"/>
          <w:sz w:val="24"/>
          <w:szCs w:val="24"/>
        </w:rPr>
      </w:pPr>
    </w:p>
    <w:p w:rsidR="002B54BC" w:rsidRDefault="002B54BC" w:rsidP="0041779C">
      <w:pPr>
        <w:rPr>
          <w:rFonts w:ascii="Times New Roman" w:hAnsi="Times New Roman" w:cs="Times New Roman"/>
          <w:sz w:val="24"/>
          <w:szCs w:val="24"/>
        </w:rPr>
      </w:pPr>
    </w:p>
    <w:p w:rsidR="002B54BC" w:rsidRDefault="002B54BC" w:rsidP="0041779C">
      <w:pPr>
        <w:rPr>
          <w:rFonts w:ascii="Times New Roman" w:hAnsi="Times New Roman" w:cs="Times New Roman"/>
          <w:sz w:val="24"/>
          <w:szCs w:val="24"/>
        </w:rPr>
      </w:pPr>
    </w:p>
    <w:p w:rsidR="002B54BC" w:rsidRDefault="002B54BC" w:rsidP="0041779C">
      <w:pPr>
        <w:rPr>
          <w:rFonts w:ascii="Times New Roman" w:hAnsi="Times New Roman" w:cs="Times New Roman"/>
          <w:sz w:val="24"/>
          <w:szCs w:val="24"/>
        </w:rPr>
      </w:pPr>
    </w:p>
    <w:p w:rsidR="002B54BC" w:rsidRDefault="002B54BC" w:rsidP="0041779C">
      <w:pPr>
        <w:rPr>
          <w:rFonts w:ascii="Times New Roman" w:hAnsi="Times New Roman" w:cs="Times New Roman"/>
          <w:sz w:val="24"/>
          <w:szCs w:val="24"/>
        </w:rPr>
      </w:pPr>
    </w:p>
    <w:p w:rsidR="002B54BC" w:rsidRDefault="002B54BC" w:rsidP="0041779C">
      <w:pPr>
        <w:rPr>
          <w:rFonts w:ascii="Times New Roman" w:hAnsi="Times New Roman" w:cs="Times New Roman"/>
          <w:sz w:val="24"/>
          <w:szCs w:val="24"/>
        </w:rPr>
      </w:pPr>
    </w:p>
    <w:p w:rsidR="002B54BC" w:rsidRDefault="002B54BC" w:rsidP="0041779C">
      <w:pPr>
        <w:rPr>
          <w:rFonts w:ascii="Times New Roman" w:hAnsi="Times New Roman" w:cs="Times New Roman"/>
          <w:sz w:val="24"/>
          <w:szCs w:val="24"/>
        </w:rPr>
      </w:pPr>
    </w:p>
    <w:p w:rsidR="002B54BC" w:rsidRDefault="002B54BC" w:rsidP="0041779C">
      <w:pPr>
        <w:rPr>
          <w:rFonts w:ascii="Times New Roman" w:hAnsi="Times New Roman" w:cs="Times New Roman"/>
          <w:sz w:val="24"/>
          <w:szCs w:val="24"/>
        </w:rPr>
      </w:pPr>
    </w:p>
    <w:p w:rsidR="002B54BC" w:rsidRDefault="002B54BC" w:rsidP="0041779C">
      <w:pPr>
        <w:rPr>
          <w:rFonts w:ascii="Times New Roman" w:hAnsi="Times New Roman" w:cs="Times New Roman"/>
          <w:sz w:val="24"/>
          <w:szCs w:val="24"/>
        </w:rPr>
      </w:pPr>
    </w:p>
    <w:p w:rsidR="002B54BC" w:rsidRDefault="002B54BC" w:rsidP="0041779C">
      <w:pPr>
        <w:rPr>
          <w:rFonts w:ascii="Times New Roman" w:hAnsi="Times New Roman" w:cs="Times New Roman"/>
          <w:sz w:val="24"/>
          <w:szCs w:val="24"/>
        </w:rPr>
      </w:pPr>
    </w:p>
    <w:p w:rsidR="002B54BC" w:rsidRPr="002B54BC" w:rsidRDefault="002B54BC" w:rsidP="0041779C">
      <w:pPr>
        <w:rPr>
          <w:rFonts w:ascii="Times New Roman" w:hAnsi="Times New Roman" w:cs="Times New Roman"/>
          <w:b/>
          <w:bCs/>
          <w:color w:val="5B9BD5" w:themeColor="accent5"/>
          <w:sz w:val="44"/>
          <w:szCs w:val="44"/>
          <w:u w:val="single"/>
        </w:rPr>
      </w:pPr>
      <w:r w:rsidRPr="002B54BC">
        <w:rPr>
          <w:rFonts w:ascii="Times New Roman" w:hAnsi="Times New Roman" w:cs="Times New Roman"/>
          <w:b/>
          <w:bCs/>
          <w:color w:val="5B9BD5" w:themeColor="accent5"/>
          <w:sz w:val="44"/>
          <w:szCs w:val="44"/>
          <w:u w:val="single"/>
        </w:rPr>
        <w:t>Overview:</w:t>
      </w:r>
    </w:p>
    <w:p w:rsidR="002B54BC" w:rsidRDefault="002B54BC" w:rsidP="002B54BC">
      <w:pPr>
        <w:rPr>
          <w:rFonts w:ascii="Times New Roman" w:hAnsi="Times New Roman" w:cs="Times New Roman"/>
          <w:szCs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1059180</wp:posOffset>
                </wp:positionH>
                <wp:positionV relativeFrom="paragraph">
                  <wp:posOffset>1157605</wp:posOffset>
                </wp:positionV>
                <wp:extent cx="228600" cy="376555"/>
                <wp:effectExtent l="19050" t="0" r="38100" b="42545"/>
                <wp:wrapNone/>
                <wp:docPr id="112" name="Arrow: Down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37655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49A82B3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Arrow: Down 112" o:spid="_x0000_s1026" type="#_x0000_t67" style="position:absolute;margin-left:83.4pt;margin-top:91.15pt;width:18pt;height:29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" adj="15044" fillcolor="#4472c4 [3204]" strokecolor="#1f3763 [1604]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430145" cy="1358900"/>
            <wp:effectExtent l="0" t="0" r="825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145" cy="135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4BC" w:rsidRDefault="002B54BC" w:rsidP="002B54BC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1003300</wp:posOffset>
                </wp:positionH>
                <wp:positionV relativeFrom="paragraph">
                  <wp:posOffset>1193800</wp:posOffset>
                </wp:positionV>
                <wp:extent cx="228600" cy="376555"/>
                <wp:effectExtent l="19050" t="0" r="38100" b="42545"/>
                <wp:wrapNone/>
                <wp:docPr id="111" name="Arrow: Down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37655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FA78D9" id="Arrow: Down 111" o:spid="_x0000_s1026" type="#_x0000_t67" style="position:absolute;margin-left:79pt;margin-top:94pt;width:18pt;height:29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" adj="15044" fillcolor="#4472c4 [3204]" strokecolor="#1f3763 [1604]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408555" cy="134175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8555" cy="1341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4BC" w:rsidRDefault="002B54BC" w:rsidP="002B54BC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998855</wp:posOffset>
                </wp:positionH>
                <wp:positionV relativeFrom="paragraph">
                  <wp:posOffset>1221740</wp:posOffset>
                </wp:positionV>
                <wp:extent cx="228600" cy="376555"/>
                <wp:effectExtent l="19050" t="0" r="38100" b="42545"/>
                <wp:wrapNone/>
                <wp:docPr id="110" name="Arrow: Down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37655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A138219" id="Arrow: Down 110" o:spid="_x0000_s1026" type="#_x0000_t67" style="position:absolute;margin-left:78.65pt;margin-top:96.2pt;width:18pt;height:29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" adj="15044" fillcolor="#4472c4 [3204]" strokecolor="#1f3763 [1604]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430145" cy="1376045"/>
            <wp:effectExtent l="0" t="0" r="825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0145" cy="1376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4BC" w:rsidRDefault="002B54BC" w:rsidP="002B54BC">
      <w:pPr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986155</wp:posOffset>
                </wp:positionH>
                <wp:positionV relativeFrom="paragraph">
                  <wp:posOffset>1272540</wp:posOffset>
                </wp:positionV>
                <wp:extent cx="228600" cy="376555"/>
                <wp:effectExtent l="19050" t="0" r="38100" b="42545"/>
                <wp:wrapNone/>
                <wp:docPr id="109" name="Arrow: Down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" cy="37655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AB8FF7" id="Arrow: Down 109" o:spid="_x0000_s1026" type="#_x0000_t67" style="position:absolute;margin-left:77.65pt;margin-top:100.2pt;width:18pt;height:29.6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" adj="15044" fillcolor="#4472c4 [3204]" strokecolor="#1f3763 [1604]" strokeweight="1pt"/>
            </w:pict>
          </mc:Fallback>
        </mc:AlternateContent>
      </w:r>
      <w:r>
        <w:rPr>
          <w:rFonts w:ascii="Times New Roman" w:hAnsi="Times New Roman" w:cs="Times New Roman"/>
          <w:noProof/>
        </w:rPr>
        <w:drawing>
          <wp:inline distT="0" distB="0" distL="0" distR="0">
            <wp:extent cx="2417445" cy="1367155"/>
            <wp:effectExtent l="0" t="0" r="1905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17445" cy="136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B54BC" w:rsidRDefault="002B54BC" w:rsidP="002B54B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>
            <wp:extent cx="2379345" cy="1333500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9345" cy="133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8BC" w:rsidRDefault="002768BC">
      <w:pPr>
        <w:rPr>
          <w:rFonts w:ascii="Times New Roman" w:hAnsi="Times New Roman" w:cs="Times New Roman"/>
          <w:noProof/>
          <w:sz w:val="24"/>
          <w:szCs w:val="24"/>
        </w:rPr>
      </w:pPr>
    </w:p>
    <w:p w:rsidR="00502E8C" w:rsidRDefault="0087240A" w:rsidP="00502E8C">
      <w:pPr>
        <w:pStyle w:val="TOC1"/>
        <w:numPr>
          <w:ilvl w:val="0"/>
          <w:numId w:val="0"/>
        </w:numPr>
        <w:ind w:left="360" w:hanging="360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Objective Flow </w:t>
      </w:r>
    </w:p>
    <w:p w:rsidR="0087240A" w:rsidRPr="0087240A" w:rsidRDefault="0087240A" w:rsidP="0087240A">
      <w:r>
        <w:rPr>
          <w:noProof/>
        </w:rPr>
        <w:lastRenderedPageBreak/>
        <w:drawing>
          <wp:inline distT="0" distB="0" distL="0" distR="0" wp14:anchorId="5F08C7BB" wp14:editId="1D42D037">
            <wp:extent cx="5943600" cy="7931150"/>
            <wp:effectExtent l="0" t="0" r="0" b="12700"/>
            <wp:docPr id="121" name="Diagram 12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2" r:lo="rId13" r:qs="rId14" r:cs="rId15"/>
              </a:graphicData>
            </a:graphic>
          </wp:inline>
        </w:drawing>
      </w:r>
    </w:p>
    <w:p w:rsidR="002B54BC" w:rsidRPr="002B54BC" w:rsidRDefault="002B54BC">
      <w:pPr>
        <w:rPr>
          <w:rFonts w:ascii="Times New Roman" w:hAnsi="Times New Roman" w:cs="Times New Roman"/>
          <w:b/>
          <w:bCs/>
          <w:color w:val="5B9BD5" w:themeColor="accent5"/>
          <w:sz w:val="44"/>
          <w:szCs w:val="44"/>
          <w:u w:val="single"/>
        </w:rPr>
      </w:pPr>
      <w:r w:rsidRPr="002B54BC">
        <w:rPr>
          <w:rFonts w:ascii="Times New Roman" w:hAnsi="Times New Roman" w:cs="Times New Roman"/>
          <w:b/>
          <w:bCs/>
          <w:color w:val="5B9BD5" w:themeColor="accent5"/>
          <w:sz w:val="44"/>
          <w:szCs w:val="44"/>
          <w:u w:val="single"/>
        </w:rPr>
        <w:lastRenderedPageBreak/>
        <w:t>Data Ingestion:</w:t>
      </w:r>
    </w:p>
    <w:p w:rsidR="002B54BC" w:rsidRDefault="002B54BC">
      <w:pPr>
        <w:rPr>
          <w:rFonts w:ascii="Times New Roman" w:hAnsi="Times New Roman" w:cs="Times New Roman"/>
          <w:noProof/>
          <w:sz w:val="24"/>
          <w:szCs w:val="24"/>
        </w:rPr>
      </w:pPr>
    </w:p>
    <w:p w:rsidR="002B54BC" w:rsidRDefault="007F3093">
      <w:pPr>
        <w:rPr>
          <w:rFonts w:ascii="Times New Roman" w:hAnsi="Times New Roman" w:cs="Times New Roman"/>
          <w:b/>
          <w:noProof/>
          <w:sz w:val="36"/>
          <w:szCs w:val="36"/>
        </w:rPr>
      </w:pPr>
      <w:r>
        <w:rPr>
          <w:rFonts w:ascii="Times New Roman" w:hAnsi="Times New Roman" w:cs="Times New Roman"/>
          <w:b/>
          <w:noProof/>
          <w:sz w:val="36"/>
          <w:szCs w:val="36"/>
        </w:rPr>
        <w:t>Dataset</w:t>
      </w:r>
      <w:r w:rsidR="002B54BC" w:rsidRPr="002B54BC">
        <w:rPr>
          <w:rFonts w:ascii="Times New Roman" w:hAnsi="Times New Roman" w:cs="Times New Roman"/>
          <w:b/>
          <w:noProof/>
          <w:sz w:val="36"/>
          <w:szCs w:val="36"/>
        </w:rPr>
        <w:t xml:space="preserve"> </w:t>
      </w:r>
      <w:r w:rsidR="002B54BC">
        <w:rPr>
          <w:rFonts w:ascii="Times New Roman" w:hAnsi="Times New Roman" w:cs="Times New Roman"/>
          <w:b/>
          <w:noProof/>
          <w:sz w:val="36"/>
          <w:szCs w:val="36"/>
        </w:rPr>
        <w:t>:</w:t>
      </w:r>
    </w:p>
    <w:p w:rsidR="002B54BC" w:rsidRDefault="002B54B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40608B" w:rsidRDefault="002B54BC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The link for the dataset of Airbnb is as below :</w:t>
      </w:r>
    </w:p>
    <w:p w:rsidR="002B54BC" w:rsidRDefault="002B54BC">
      <w:pPr>
        <w:rPr>
          <w:rFonts w:ascii="Times New Roman" w:hAnsi="Times New Roman" w:cs="Times New Roman"/>
          <w:b/>
          <w:bCs/>
          <w:sz w:val="24"/>
          <w:szCs w:val="24"/>
        </w:rPr>
      </w:pPr>
      <w:hyperlink r:id="rId17" w:history="1">
        <w:r w:rsidRPr="00026A00">
          <w:rPr>
            <w:rStyle w:val="Hyperlink"/>
            <w:rFonts w:ascii="Times New Roman" w:hAnsi="Times New Roman" w:cs="Times New Roman"/>
            <w:sz w:val="24"/>
            <w:szCs w:val="24"/>
          </w:rPr>
          <w:t>http://insideairbnb.com/get-the-data.html</w:t>
        </w:r>
      </w:hyperlink>
    </w:p>
    <w:p w:rsidR="002B54BC" w:rsidRDefault="002B54BC">
      <w:pPr>
        <w:rPr>
          <w:rFonts w:ascii="Times New Roman" w:hAnsi="Times New Roman" w:cs="Times New Roman"/>
          <w:b/>
          <w:bCs/>
          <w:sz w:val="24"/>
          <w:szCs w:val="24"/>
        </w:rPr>
      </w:pPr>
    </w:p>
    <w:p w:rsidR="002B54BC" w:rsidRDefault="002B54BC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The Airbnb </w:t>
      </w:r>
      <w:proofErr w:type="spellStart"/>
      <w:r>
        <w:rPr>
          <w:rFonts w:ascii="Times New Roman" w:hAnsi="Times New Roman" w:cs="Times New Roman"/>
          <w:bCs/>
          <w:sz w:val="24"/>
          <w:szCs w:val="24"/>
        </w:rPr>
        <w:t>daaset</w:t>
      </w:r>
      <w:proofErr w:type="spellEnd"/>
      <w:r>
        <w:rPr>
          <w:rFonts w:ascii="Times New Roman" w:hAnsi="Times New Roman" w:cs="Times New Roman"/>
          <w:bCs/>
          <w:sz w:val="24"/>
          <w:szCs w:val="24"/>
        </w:rPr>
        <w:t xml:space="preserve"> consists of 3 files namely, </w:t>
      </w:r>
    </w:p>
    <w:p w:rsidR="002B54BC" w:rsidRDefault="002B54BC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“listings.csv.gz”</w:t>
      </w:r>
    </w:p>
    <w:p w:rsidR="002B54BC" w:rsidRDefault="002B54BC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“reviews.csv.gz”</w:t>
      </w:r>
    </w:p>
    <w:p w:rsidR="002B54BC" w:rsidRDefault="002B54BC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“calendar.csv.gz”</w:t>
      </w:r>
    </w:p>
    <w:p w:rsidR="002B54BC" w:rsidRDefault="002B54BC">
      <w:pPr>
        <w:rPr>
          <w:rFonts w:ascii="Times New Roman" w:hAnsi="Times New Roman" w:cs="Times New Roman"/>
          <w:bCs/>
          <w:sz w:val="24"/>
          <w:szCs w:val="24"/>
        </w:rPr>
      </w:pPr>
    </w:p>
    <w:p w:rsidR="002B54BC" w:rsidRDefault="002B54BC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The Listings dataset:</w:t>
      </w:r>
    </w:p>
    <w:p w:rsidR="002B54BC" w:rsidRDefault="002B54BC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The listings dataset consists of all </w:t>
      </w:r>
      <w:r w:rsidR="007F3093">
        <w:rPr>
          <w:rFonts w:ascii="Times New Roman" w:hAnsi="Times New Roman" w:cs="Times New Roman"/>
          <w:bCs/>
          <w:sz w:val="24"/>
          <w:szCs w:val="24"/>
        </w:rPr>
        <w:t xml:space="preserve">current </w:t>
      </w:r>
      <w:r>
        <w:rPr>
          <w:rFonts w:ascii="Times New Roman" w:hAnsi="Times New Roman" w:cs="Times New Roman"/>
          <w:bCs/>
          <w:sz w:val="24"/>
          <w:szCs w:val="24"/>
        </w:rPr>
        <w:t xml:space="preserve">the listings in the </w:t>
      </w:r>
      <w:r w:rsidR="007F3093">
        <w:rPr>
          <w:rFonts w:ascii="Times New Roman" w:hAnsi="Times New Roman" w:cs="Times New Roman"/>
          <w:bCs/>
          <w:sz w:val="24"/>
          <w:szCs w:val="24"/>
        </w:rPr>
        <w:t xml:space="preserve">Airbnb database for a particular city. </w:t>
      </w:r>
    </w:p>
    <w:p w:rsidR="007F3093" w:rsidRDefault="007F3093">
      <w:pPr>
        <w:rPr>
          <w:rFonts w:ascii="Times New Roman" w:hAnsi="Times New Roman" w:cs="Times New Roman"/>
          <w:bCs/>
          <w:sz w:val="24"/>
          <w:szCs w:val="24"/>
        </w:rPr>
      </w:pPr>
    </w:p>
    <w:p w:rsidR="007F3093" w:rsidRDefault="007F3093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The Reviews dataset:</w:t>
      </w:r>
    </w:p>
    <w:p w:rsidR="007F3093" w:rsidRDefault="007F3093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Consists of all the reviews for the respective Listings</w:t>
      </w:r>
    </w:p>
    <w:p w:rsidR="007F3093" w:rsidRDefault="007F3093">
      <w:pPr>
        <w:rPr>
          <w:rFonts w:ascii="Times New Roman" w:hAnsi="Times New Roman" w:cs="Times New Roman"/>
          <w:bCs/>
          <w:sz w:val="24"/>
          <w:szCs w:val="24"/>
        </w:rPr>
      </w:pPr>
    </w:p>
    <w:p w:rsidR="007F3093" w:rsidRDefault="007F3093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The Calendar dataset:</w:t>
      </w:r>
    </w:p>
    <w:p w:rsidR="007F3093" w:rsidRDefault="007F3093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>Consists of all the listings availability for each day of the year</w:t>
      </w:r>
    </w:p>
    <w:p w:rsidR="007F3093" w:rsidRDefault="007F3093">
      <w:pPr>
        <w:rPr>
          <w:rFonts w:ascii="Times New Roman" w:hAnsi="Times New Roman" w:cs="Times New Roman"/>
          <w:bCs/>
          <w:sz w:val="24"/>
          <w:szCs w:val="24"/>
        </w:rPr>
      </w:pPr>
    </w:p>
    <w:p w:rsidR="007F3093" w:rsidRDefault="007F3093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These files were present for each city and there were archived files for the same as well which were scrapped at different points in the year. </w:t>
      </w:r>
    </w:p>
    <w:p w:rsidR="007F3093" w:rsidRDefault="007F3093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rFonts w:ascii="Times New Roman" w:hAnsi="Times New Roman" w:cs="Times New Roman"/>
          <w:bCs/>
          <w:sz w:val="24"/>
          <w:szCs w:val="24"/>
        </w:rPr>
        <w:t xml:space="preserve">We have only picked the latest files for analysis. </w:t>
      </w:r>
    </w:p>
    <w:p w:rsidR="007F3093" w:rsidRDefault="007F3093">
      <w:pPr>
        <w:rPr>
          <w:rFonts w:ascii="Times New Roman" w:hAnsi="Times New Roman" w:cs="Times New Roman"/>
          <w:bCs/>
          <w:sz w:val="24"/>
          <w:szCs w:val="24"/>
        </w:rPr>
      </w:pPr>
    </w:p>
    <w:p w:rsidR="007F3093" w:rsidRDefault="007F3093">
      <w:pPr>
        <w:rPr>
          <w:rFonts w:ascii="Times New Roman" w:hAnsi="Times New Roman" w:cs="Times New Roman"/>
          <w:bCs/>
          <w:sz w:val="24"/>
          <w:szCs w:val="24"/>
        </w:rPr>
      </w:pPr>
    </w:p>
    <w:p w:rsidR="007F3093" w:rsidRDefault="007F3093">
      <w:pPr>
        <w:rPr>
          <w:rFonts w:ascii="Times New Roman" w:hAnsi="Times New Roman" w:cs="Times New Roman"/>
          <w:bCs/>
          <w:sz w:val="24"/>
          <w:szCs w:val="24"/>
        </w:rPr>
      </w:pPr>
    </w:p>
    <w:p w:rsidR="002B54BC" w:rsidRPr="002B54BC" w:rsidRDefault="007F3093">
      <w:pPr>
        <w:rPr>
          <w:rFonts w:ascii="Times New Roman" w:hAnsi="Times New Roman" w:cs="Times New Roman"/>
          <w:bCs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AF589C2" wp14:editId="5CF55F5C">
            <wp:extent cx="5943600" cy="2738120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093" w:rsidRDefault="007F3093" w:rsidP="007F3093">
      <w:pPr>
        <w:rPr>
          <w:rFonts w:ascii="Times New Roman" w:hAnsi="Times New Roman" w:cs="Times New Roman"/>
          <w:b/>
          <w:noProof/>
          <w:sz w:val="36"/>
          <w:szCs w:val="36"/>
        </w:rPr>
      </w:pPr>
    </w:p>
    <w:p w:rsidR="007F3093" w:rsidRDefault="007F3093" w:rsidP="007F3093">
      <w:pPr>
        <w:rPr>
          <w:rFonts w:ascii="Times New Roman" w:hAnsi="Times New Roman" w:cs="Times New Roman"/>
          <w:b/>
          <w:noProof/>
          <w:sz w:val="36"/>
          <w:szCs w:val="36"/>
        </w:rPr>
      </w:pPr>
    </w:p>
    <w:p w:rsidR="007F3093" w:rsidRDefault="007F3093" w:rsidP="007F3093">
      <w:pPr>
        <w:rPr>
          <w:rFonts w:ascii="Times New Roman" w:hAnsi="Times New Roman" w:cs="Times New Roman"/>
          <w:b/>
          <w:noProof/>
          <w:sz w:val="36"/>
          <w:szCs w:val="36"/>
        </w:rPr>
      </w:pPr>
    </w:p>
    <w:p w:rsidR="007F3093" w:rsidRDefault="007F3093" w:rsidP="007F3093">
      <w:pPr>
        <w:rPr>
          <w:rFonts w:ascii="Times New Roman" w:hAnsi="Times New Roman" w:cs="Times New Roman"/>
          <w:b/>
          <w:noProof/>
          <w:sz w:val="36"/>
          <w:szCs w:val="36"/>
        </w:rPr>
      </w:pPr>
    </w:p>
    <w:p w:rsidR="007F3093" w:rsidRDefault="007F3093" w:rsidP="007F3093">
      <w:pPr>
        <w:rPr>
          <w:rFonts w:ascii="Times New Roman" w:hAnsi="Times New Roman" w:cs="Times New Roman"/>
          <w:b/>
          <w:noProof/>
          <w:sz w:val="36"/>
          <w:szCs w:val="36"/>
        </w:rPr>
      </w:pPr>
    </w:p>
    <w:p w:rsidR="007F3093" w:rsidRDefault="007F3093" w:rsidP="007F3093">
      <w:pPr>
        <w:rPr>
          <w:rFonts w:ascii="Times New Roman" w:hAnsi="Times New Roman" w:cs="Times New Roman"/>
          <w:b/>
          <w:noProof/>
          <w:sz w:val="36"/>
          <w:szCs w:val="36"/>
        </w:rPr>
      </w:pPr>
    </w:p>
    <w:p w:rsidR="007F3093" w:rsidRDefault="007F3093" w:rsidP="007F3093">
      <w:pPr>
        <w:rPr>
          <w:rFonts w:ascii="Times New Roman" w:hAnsi="Times New Roman" w:cs="Times New Roman"/>
          <w:b/>
          <w:noProof/>
          <w:sz w:val="36"/>
          <w:szCs w:val="36"/>
        </w:rPr>
      </w:pPr>
    </w:p>
    <w:p w:rsidR="007F3093" w:rsidRDefault="007F3093" w:rsidP="007F3093">
      <w:pPr>
        <w:rPr>
          <w:rFonts w:ascii="Times New Roman" w:hAnsi="Times New Roman" w:cs="Times New Roman"/>
          <w:b/>
          <w:noProof/>
          <w:sz w:val="36"/>
          <w:szCs w:val="36"/>
        </w:rPr>
      </w:pPr>
    </w:p>
    <w:p w:rsidR="007F3093" w:rsidRDefault="007F3093" w:rsidP="007F3093">
      <w:pPr>
        <w:rPr>
          <w:rFonts w:ascii="Times New Roman" w:hAnsi="Times New Roman" w:cs="Times New Roman"/>
          <w:b/>
          <w:noProof/>
          <w:sz w:val="36"/>
          <w:szCs w:val="36"/>
        </w:rPr>
      </w:pPr>
    </w:p>
    <w:p w:rsidR="007F3093" w:rsidRDefault="007F3093" w:rsidP="007F3093">
      <w:pPr>
        <w:rPr>
          <w:rFonts w:ascii="Times New Roman" w:hAnsi="Times New Roman" w:cs="Times New Roman"/>
          <w:b/>
          <w:noProof/>
          <w:sz w:val="36"/>
          <w:szCs w:val="36"/>
        </w:rPr>
      </w:pPr>
    </w:p>
    <w:p w:rsidR="007F3093" w:rsidRDefault="007F3093" w:rsidP="007F3093">
      <w:pPr>
        <w:rPr>
          <w:rFonts w:ascii="Times New Roman" w:hAnsi="Times New Roman" w:cs="Times New Roman"/>
          <w:b/>
          <w:noProof/>
          <w:sz w:val="36"/>
          <w:szCs w:val="36"/>
        </w:rPr>
      </w:pPr>
    </w:p>
    <w:p w:rsidR="007F3093" w:rsidRDefault="007F3093" w:rsidP="007F3093">
      <w:pPr>
        <w:rPr>
          <w:rFonts w:ascii="Times New Roman" w:hAnsi="Times New Roman" w:cs="Times New Roman"/>
          <w:b/>
          <w:noProof/>
          <w:sz w:val="36"/>
          <w:szCs w:val="36"/>
        </w:rPr>
      </w:pPr>
    </w:p>
    <w:p w:rsidR="007F3093" w:rsidRDefault="007F3093" w:rsidP="007F3093">
      <w:pPr>
        <w:rPr>
          <w:rFonts w:ascii="Times New Roman" w:hAnsi="Times New Roman" w:cs="Times New Roman"/>
          <w:b/>
          <w:noProof/>
          <w:sz w:val="36"/>
          <w:szCs w:val="36"/>
        </w:rPr>
      </w:pPr>
    </w:p>
    <w:p w:rsidR="007F3093" w:rsidRDefault="007F3093" w:rsidP="007F3093">
      <w:pPr>
        <w:rPr>
          <w:rFonts w:ascii="Times New Roman" w:hAnsi="Times New Roman" w:cs="Times New Roman"/>
          <w:b/>
          <w:noProof/>
          <w:sz w:val="36"/>
          <w:szCs w:val="36"/>
        </w:rPr>
      </w:pPr>
    </w:p>
    <w:p w:rsidR="007F3093" w:rsidRDefault="007F3093" w:rsidP="007F3093">
      <w:pPr>
        <w:rPr>
          <w:rFonts w:ascii="Times New Roman" w:hAnsi="Times New Roman" w:cs="Times New Roman"/>
          <w:b/>
          <w:noProof/>
          <w:sz w:val="36"/>
          <w:szCs w:val="36"/>
        </w:rPr>
      </w:pPr>
      <w:r w:rsidRPr="002B54BC">
        <w:rPr>
          <w:rFonts w:ascii="Times New Roman" w:hAnsi="Times New Roman" w:cs="Times New Roman"/>
          <w:b/>
          <w:noProof/>
          <w:sz w:val="36"/>
          <w:szCs w:val="36"/>
        </w:rPr>
        <w:lastRenderedPageBreak/>
        <w:t xml:space="preserve">Web Scraping </w:t>
      </w:r>
      <w:r>
        <w:rPr>
          <w:rFonts w:ascii="Times New Roman" w:hAnsi="Times New Roman" w:cs="Times New Roman"/>
          <w:b/>
          <w:noProof/>
          <w:sz w:val="36"/>
          <w:szCs w:val="36"/>
        </w:rPr>
        <w:t>:</w:t>
      </w:r>
    </w:p>
    <w:p w:rsidR="00B85594" w:rsidRDefault="00B85594">
      <w:pPr>
        <w:rPr>
          <w:rFonts w:ascii="Times New Roman" w:hAnsi="Times New Roman" w:cs="Times New Roman"/>
          <w:noProof/>
          <w:sz w:val="24"/>
          <w:szCs w:val="24"/>
        </w:rPr>
      </w:pPr>
    </w:p>
    <w:p w:rsidR="007F3093" w:rsidRDefault="007F30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We have used Beautiful soup library to scrape all the required city urls and then downloaded the data for the same.</w:t>
      </w:r>
    </w:p>
    <w:p w:rsidR="000C6A2C" w:rsidRDefault="000C6A2C">
      <w:pPr>
        <w:rPr>
          <w:rFonts w:ascii="Times New Roman" w:hAnsi="Times New Roman" w:cs="Times New Roman"/>
          <w:noProof/>
          <w:sz w:val="24"/>
          <w:szCs w:val="24"/>
        </w:rPr>
      </w:pPr>
    </w:p>
    <w:p w:rsidR="000C6A2C" w:rsidRDefault="000C6A2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448BCEA" wp14:editId="6D8BD37A">
            <wp:extent cx="1811867" cy="1372838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22404" cy="1380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093" w:rsidRDefault="007F30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ED7A1E9" wp14:editId="28C97EA9">
            <wp:extent cx="5943600" cy="503491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3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093" w:rsidRDefault="007F3093">
      <w:pPr>
        <w:rPr>
          <w:rFonts w:ascii="Times New Roman" w:hAnsi="Times New Roman" w:cs="Times New Roman"/>
          <w:noProof/>
          <w:sz w:val="24"/>
          <w:szCs w:val="24"/>
        </w:rPr>
      </w:pPr>
    </w:p>
    <w:p w:rsidR="007F3093" w:rsidRDefault="007F30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We pull the required city name from a config file and then use that city name to get the files in the above code. </w:t>
      </w:r>
    </w:p>
    <w:p w:rsidR="007F3093" w:rsidRDefault="007F30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The above code only fetchess the list of urls . The code below downloads the csv and gives us a merged file </w:t>
      </w:r>
    </w:p>
    <w:p w:rsidR="007F3093" w:rsidRDefault="007F3093">
      <w:pPr>
        <w:rPr>
          <w:rFonts w:ascii="Times New Roman" w:hAnsi="Times New Roman" w:cs="Times New Roman"/>
          <w:noProof/>
          <w:sz w:val="24"/>
          <w:szCs w:val="24"/>
        </w:rPr>
      </w:pPr>
    </w:p>
    <w:p w:rsidR="000C6A2C" w:rsidRDefault="007F3093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0C6A2C">
        <w:rPr>
          <w:noProof/>
        </w:rPr>
        <w:drawing>
          <wp:inline distT="0" distB="0" distL="0" distR="0" wp14:anchorId="3809ED6F" wp14:editId="2E646AAE">
            <wp:extent cx="5943600" cy="318262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6A2C" w:rsidRDefault="000C6A2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Each file is converted to csv and sent to S3 after merging and The execution of all the functions is as below :</w:t>
      </w:r>
    </w:p>
    <w:p w:rsidR="000C6A2C" w:rsidRDefault="000C6A2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C76E69" wp14:editId="54F657F3">
            <wp:extent cx="5943600" cy="4782185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85" w:rsidRDefault="00984C8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We have also put in the logging functionality in place and the code for it is s below:</w:t>
      </w:r>
    </w:p>
    <w:p w:rsidR="00984C85" w:rsidRDefault="00984C8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FF167F7" wp14:editId="0242796E">
            <wp:extent cx="5943600" cy="346710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85" w:rsidRDefault="00984C8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 A log file gets generated everyday to track the entire day’s activities.</w:t>
      </w:r>
    </w:p>
    <w:p w:rsidR="00984C85" w:rsidRDefault="00984C8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The log file logs the activities to the greatest detail in time to the second . </w:t>
      </w:r>
    </w:p>
    <w:p w:rsidR="00984C85" w:rsidRDefault="00984C8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The enteries in the log file look as shown below.</w:t>
      </w:r>
    </w:p>
    <w:p w:rsidR="00984C85" w:rsidRDefault="00984C8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9737CD" wp14:editId="56FAB729">
            <wp:extent cx="5943600" cy="4026535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C85" w:rsidRDefault="00984C85">
      <w:pPr>
        <w:rPr>
          <w:rFonts w:ascii="Times New Roman" w:hAnsi="Times New Roman" w:cs="Times New Roman"/>
          <w:noProof/>
          <w:sz w:val="24"/>
          <w:szCs w:val="24"/>
        </w:rPr>
      </w:pPr>
    </w:p>
    <w:p w:rsidR="00984C85" w:rsidRDefault="00984C85">
      <w:pPr>
        <w:rPr>
          <w:rFonts w:ascii="Times New Roman" w:hAnsi="Times New Roman" w:cs="Times New Roman"/>
          <w:noProof/>
          <w:sz w:val="24"/>
          <w:szCs w:val="24"/>
        </w:rPr>
      </w:pPr>
    </w:p>
    <w:p w:rsidR="00984C85" w:rsidRDefault="00984C85">
      <w:pPr>
        <w:rPr>
          <w:rFonts w:ascii="Times New Roman" w:hAnsi="Times New Roman" w:cs="Times New Roman"/>
          <w:noProof/>
          <w:sz w:val="24"/>
          <w:szCs w:val="24"/>
        </w:rPr>
      </w:pPr>
    </w:p>
    <w:p w:rsidR="00984C85" w:rsidRDefault="00984C85">
      <w:pPr>
        <w:rPr>
          <w:rFonts w:ascii="Times New Roman" w:hAnsi="Times New Roman" w:cs="Times New Roman"/>
          <w:noProof/>
          <w:sz w:val="24"/>
          <w:szCs w:val="24"/>
        </w:rPr>
      </w:pPr>
    </w:p>
    <w:p w:rsidR="00984C85" w:rsidRDefault="00984C85">
      <w:pPr>
        <w:rPr>
          <w:rFonts w:ascii="Times New Roman" w:hAnsi="Times New Roman" w:cs="Times New Roman"/>
          <w:noProof/>
          <w:sz w:val="24"/>
          <w:szCs w:val="24"/>
        </w:rPr>
      </w:pPr>
    </w:p>
    <w:p w:rsidR="00984C85" w:rsidRDefault="00984C85">
      <w:pPr>
        <w:rPr>
          <w:rFonts w:ascii="Times New Roman" w:hAnsi="Times New Roman" w:cs="Times New Roman"/>
          <w:noProof/>
          <w:sz w:val="24"/>
          <w:szCs w:val="24"/>
        </w:rPr>
      </w:pPr>
    </w:p>
    <w:p w:rsidR="00984C85" w:rsidRDefault="00984C85">
      <w:pPr>
        <w:rPr>
          <w:rFonts w:ascii="Times New Roman" w:hAnsi="Times New Roman" w:cs="Times New Roman"/>
          <w:noProof/>
          <w:sz w:val="24"/>
          <w:szCs w:val="24"/>
        </w:rPr>
      </w:pPr>
    </w:p>
    <w:p w:rsidR="00984C85" w:rsidRDefault="00984C85">
      <w:pPr>
        <w:rPr>
          <w:rFonts w:ascii="Times New Roman" w:hAnsi="Times New Roman" w:cs="Times New Roman"/>
          <w:noProof/>
          <w:sz w:val="24"/>
          <w:szCs w:val="24"/>
        </w:rPr>
      </w:pPr>
    </w:p>
    <w:p w:rsidR="00984C85" w:rsidRDefault="00984C85">
      <w:pPr>
        <w:rPr>
          <w:rFonts w:ascii="Times New Roman" w:hAnsi="Times New Roman" w:cs="Times New Roman"/>
          <w:noProof/>
          <w:sz w:val="24"/>
          <w:szCs w:val="24"/>
        </w:rPr>
      </w:pPr>
    </w:p>
    <w:p w:rsidR="00984C85" w:rsidRDefault="00984C85">
      <w:pPr>
        <w:rPr>
          <w:rFonts w:ascii="Times New Roman" w:hAnsi="Times New Roman" w:cs="Times New Roman"/>
          <w:noProof/>
          <w:sz w:val="24"/>
          <w:szCs w:val="24"/>
        </w:rPr>
      </w:pPr>
    </w:p>
    <w:p w:rsidR="00984C85" w:rsidRDefault="00984C85">
      <w:pPr>
        <w:rPr>
          <w:rFonts w:ascii="Times New Roman" w:hAnsi="Times New Roman" w:cs="Times New Roman"/>
          <w:noProof/>
          <w:sz w:val="24"/>
          <w:szCs w:val="24"/>
        </w:rPr>
      </w:pPr>
    </w:p>
    <w:p w:rsidR="00984C85" w:rsidRDefault="00984C85">
      <w:pPr>
        <w:rPr>
          <w:rFonts w:ascii="Times New Roman" w:hAnsi="Times New Roman" w:cs="Times New Roman"/>
          <w:noProof/>
          <w:sz w:val="24"/>
          <w:szCs w:val="24"/>
        </w:rPr>
      </w:pPr>
    </w:p>
    <w:p w:rsidR="00984C85" w:rsidRDefault="00984C85">
      <w:pPr>
        <w:rPr>
          <w:rFonts w:ascii="Times New Roman" w:hAnsi="Times New Roman" w:cs="Times New Roman"/>
          <w:noProof/>
          <w:sz w:val="24"/>
          <w:szCs w:val="24"/>
        </w:rPr>
      </w:pPr>
    </w:p>
    <w:p w:rsidR="00984C85" w:rsidRDefault="00984C85">
      <w:pPr>
        <w:rPr>
          <w:rFonts w:ascii="Times New Roman" w:hAnsi="Times New Roman" w:cs="Times New Roman"/>
          <w:noProof/>
          <w:sz w:val="24"/>
          <w:szCs w:val="24"/>
        </w:rPr>
      </w:pPr>
    </w:p>
    <w:p w:rsidR="00984C85" w:rsidRDefault="00D12CE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Data Wrangling </w:t>
      </w:r>
      <w:r w:rsidR="00984C85">
        <w:rPr>
          <w:rFonts w:ascii="Times New Roman" w:hAnsi="Times New Roman" w:cs="Times New Roman"/>
          <w:noProof/>
          <w:sz w:val="24"/>
          <w:szCs w:val="24"/>
        </w:rPr>
        <w:t xml:space="preserve"> :</w:t>
      </w:r>
    </w:p>
    <w:p w:rsidR="00D12CE2" w:rsidRDefault="00D12CE2">
      <w:pPr>
        <w:rPr>
          <w:rFonts w:ascii="Times New Roman" w:hAnsi="Times New Roman" w:cs="Times New Roman"/>
          <w:noProof/>
          <w:sz w:val="24"/>
          <w:szCs w:val="24"/>
        </w:rPr>
      </w:pPr>
    </w:p>
    <w:p w:rsidR="00D12CE2" w:rsidRDefault="00D12CE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3E7B5B5" wp14:editId="38647703">
            <wp:extent cx="5943600" cy="1320800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E2" w:rsidRDefault="00D12CE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The dataframe looks as shown below with 95 columns </w:t>
      </w:r>
    </w:p>
    <w:p w:rsidR="00D12CE2" w:rsidRDefault="00D12CE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FC0CE88" wp14:editId="2303B938">
            <wp:extent cx="5943600" cy="327914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E2" w:rsidRDefault="00D12CE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4E1E8F9" wp14:editId="68E56B26">
            <wp:extent cx="5943600" cy="4890770"/>
            <wp:effectExtent l="0" t="0" r="0" b="508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9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E2" w:rsidRDefault="00D12CE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Now we select only the required columns for analysis  and delete the rest of them :</w:t>
      </w:r>
    </w:p>
    <w:p w:rsidR="00D12CE2" w:rsidRDefault="00D12CE2">
      <w:pPr>
        <w:rPr>
          <w:rFonts w:ascii="Times New Roman" w:hAnsi="Times New Roman" w:cs="Times New Roman"/>
          <w:noProof/>
          <w:sz w:val="24"/>
          <w:szCs w:val="24"/>
        </w:rPr>
      </w:pPr>
    </w:p>
    <w:p w:rsidR="00D12CE2" w:rsidRDefault="00D12CE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BF41CD" wp14:editId="6B6F6DC2">
            <wp:extent cx="5943600" cy="469328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2CE2" w:rsidRDefault="00D12CE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The selected columns are cleaned and converted to appropriate datatypes to perfor further preprocessing on them :</w:t>
      </w:r>
    </w:p>
    <w:p w:rsidR="00D12CE2" w:rsidRDefault="00D12CE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3D0C421" wp14:editId="38BA874B">
            <wp:extent cx="5943600" cy="3065780"/>
            <wp:effectExtent l="0" t="0" r="0" b="12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D12CE2" w:rsidRDefault="00D12CE2">
      <w:pPr>
        <w:rPr>
          <w:rFonts w:ascii="Times New Roman" w:hAnsi="Times New Roman" w:cs="Times New Roman"/>
          <w:noProof/>
          <w:sz w:val="24"/>
          <w:szCs w:val="24"/>
        </w:rPr>
      </w:pPr>
    </w:p>
    <w:p w:rsidR="00D12CE2" w:rsidRDefault="00D12CE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Replacing all NaN values we get , </w:t>
      </w:r>
    </w:p>
    <w:p w:rsidR="00D12CE2" w:rsidRDefault="00D12CE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5396A4F" wp14:editId="5BFC3EB1">
            <wp:extent cx="5943600" cy="3938905"/>
            <wp:effectExtent l="0" t="0" r="0" b="444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935" w:rsidRDefault="00FD0935">
      <w:pPr>
        <w:rPr>
          <w:rFonts w:ascii="Times New Roman" w:hAnsi="Times New Roman" w:cs="Times New Roman"/>
          <w:noProof/>
          <w:sz w:val="24"/>
          <w:szCs w:val="24"/>
        </w:rPr>
      </w:pPr>
    </w:p>
    <w:p w:rsidR="00FD0935" w:rsidRDefault="00FD093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The data set is reduced to 30 columns for further cleaning </w:t>
      </w:r>
    </w:p>
    <w:p w:rsidR="00FD0935" w:rsidRDefault="00FD093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D025231" wp14:editId="3910577E">
            <wp:extent cx="5943600" cy="431165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935" w:rsidRDefault="00FD093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Now we remove the unwanted rows or the rows with NaN values :</w:t>
      </w:r>
    </w:p>
    <w:p w:rsidR="00FD0935" w:rsidRDefault="00FD093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0787EC9" wp14:editId="76C34918">
            <wp:extent cx="5943600" cy="278511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935" w:rsidRDefault="00FD093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The amenities column in the dataset consists of various values and needs to be split into different columns with 0 and 1 as their output. </w:t>
      </w:r>
    </w:p>
    <w:p w:rsidR="00FD0935" w:rsidRDefault="00FD093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DB6F362" wp14:editId="6AF71C08">
            <wp:extent cx="5943600" cy="166243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935" w:rsidRDefault="00FD093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Some columns in the dataset have special chracters like “$” , which have to be removed </w:t>
      </w:r>
    </w:p>
    <w:p w:rsidR="00FD0935" w:rsidRDefault="00FD093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7F6BF7C" wp14:editId="72A3BDE7">
            <wp:extent cx="5943600" cy="158115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t xml:space="preserve"> </w:t>
      </w:r>
    </w:p>
    <w:p w:rsidR="00FD0935" w:rsidRDefault="00FD093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Converting Score Reviews into Ratings, we get values from 0-5 </w:t>
      </w:r>
    </w:p>
    <w:p w:rsidR="00FD0935" w:rsidRDefault="00FD093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742F477" wp14:editId="3891CB63">
            <wp:extent cx="5943600" cy="191389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935" w:rsidRDefault="00FD0935">
      <w:pPr>
        <w:rPr>
          <w:rFonts w:ascii="Times New Roman" w:hAnsi="Times New Roman" w:cs="Times New Roman"/>
          <w:noProof/>
          <w:sz w:val="24"/>
          <w:szCs w:val="24"/>
        </w:rPr>
      </w:pPr>
    </w:p>
    <w:p w:rsidR="00FD0935" w:rsidRDefault="00FD093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The dataframe is converted to csv and sent to s3 to a folder named “CleanData”</w:t>
      </w:r>
    </w:p>
    <w:p w:rsidR="00FD0935" w:rsidRDefault="00FD093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EFE46FD" wp14:editId="37E76A9F">
            <wp:extent cx="5943600" cy="328358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935" w:rsidRDefault="00FD0935">
      <w:pPr>
        <w:rPr>
          <w:rFonts w:ascii="Times New Roman" w:hAnsi="Times New Roman" w:cs="Times New Roman"/>
          <w:noProof/>
          <w:sz w:val="24"/>
          <w:szCs w:val="24"/>
        </w:rPr>
      </w:pPr>
    </w:p>
    <w:p w:rsidR="00D12CE2" w:rsidRDefault="00D12CE2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EDA</w:t>
      </w:r>
    </w:p>
    <w:p w:rsidR="00F139ED" w:rsidRDefault="00F139ED">
      <w:pPr>
        <w:rPr>
          <w:rFonts w:ascii="Times New Roman" w:hAnsi="Times New Roman" w:cs="Times New Roman"/>
          <w:noProof/>
          <w:sz w:val="24"/>
          <w:szCs w:val="24"/>
        </w:rPr>
      </w:pPr>
    </w:p>
    <w:p w:rsidR="00F139ED" w:rsidRDefault="00F139ED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The following  graph and code gives the different roomtypes present in the </w:t>
      </w:r>
      <w:r w:rsidR="007530F5">
        <w:rPr>
          <w:rFonts w:ascii="Times New Roman" w:hAnsi="Times New Roman" w:cs="Times New Roman"/>
          <w:noProof/>
          <w:sz w:val="24"/>
          <w:szCs w:val="24"/>
        </w:rPr>
        <w:t xml:space="preserve">dataset. </w:t>
      </w:r>
    </w:p>
    <w:p w:rsidR="007530F5" w:rsidRDefault="007530F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713A1EB9" wp14:editId="45EB796F">
            <wp:extent cx="5943600" cy="3420745"/>
            <wp:effectExtent l="0" t="0" r="0" b="825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0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0F5" w:rsidRDefault="007530F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A7516CE" wp14:editId="3A95A588">
            <wp:extent cx="5943600" cy="4013835"/>
            <wp:effectExtent l="0" t="0" r="0" b="571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0F5" w:rsidRDefault="007530F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05E27CAB" wp14:editId="3021638F">
            <wp:extent cx="5943600" cy="191325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0F5" w:rsidRDefault="007530F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E2B14F4" wp14:editId="3AE555B6">
            <wp:extent cx="5943600" cy="267398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0F5" w:rsidRDefault="007530F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34E865B" wp14:editId="5C85BBAD">
            <wp:extent cx="5943600" cy="3438525"/>
            <wp:effectExtent l="0" t="0" r="0" b="952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0F5" w:rsidRDefault="007530F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97D8270" wp14:editId="2080F312">
            <wp:extent cx="5943600" cy="3470275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0F5" w:rsidRDefault="007530F5">
      <w:pPr>
        <w:rPr>
          <w:rFonts w:ascii="Times New Roman" w:hAnsi="Times New Roman" w:cs="Times New Roman"/>
          <w:noProof/>
          <w:sz w:val="24"/>
          <w:szCs w:val="24"/>
        </w:rPr>
      </w:pPr>
    </w:p>
    <w:p w:rsidR="007530F5" w:rsidRDefault="007530F5">
      <w:pPr>
        <w:rPr>
          <w:noProof/>
        </w:rPr>
      </w:pPr>
      <w:r>
        <w:rPr>
          <w:noProof/>
        </w:rPr>
        <w:drawing>
          <wp:inline distT="0" distB="0" distL="0" distR="0" wp14:anchorId="53672EB6" wp14:editId="0D9A3C4D">
            <wp:extent cx="5943600" cy="3025775"/>
            <wp:effectExtent l="0" t="0" r="0" b="317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530F5">
        <w:rPr>
          <w:noProof/>
        </w:rPr>
        <w:t xml:space="preserve"> </w:t>
      </w:r>
      <w:r>
        <w:rPr>
          <w:noProof/>
        </w:rPr>
        <w:drawing>
          <wp:inline distT="0" distB="0" distL="0" distR="0" wp14:anchorId="13459403" wp14:editId="47C1953A">
            <wp:extent cx="5943600" cy="930910"/>
            <wp:effectExtent l="0" t="0" r="0" b="254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0F5" w:rsidRDefault="007530F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CBF1562" wp14:editId="5AEC085C">
            <wp:extent cx="5943600" cy="3689350"/>
            <wp:effectExtent l="0" t="0" r="0" b="635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8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0F5" w:rsidRDefault="007530F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52AC77AB" wp14:editId="5A6A9ABF">
            <wp:extent cx="5943600" cy="381698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6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0F5" w:rsidRDefault="007530F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2282CAC" wp14:editId="2BC3B3A7">
            <wp:extent cx="5943600" cy="3028950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0F5" w:rsidRDefault="007530F5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AD69D45" wp14:editId="5AB67A46">
            <wp:extent cx="5943600" cy="3555365"/>
            <wp:effectExtent l="0" t="0" r="0" b="698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0F5" w:rsidRDefault="007530F5">
      <w:pPr>
        <w:rPr>
          <w:rFonts w:ascii="Times New Roman" w:hAnsi="Times New Roman" w:cs="Times New Roman"/>
          <w:noProof/>
          <w:sz w:val="24"/>
          <w:szCs w:val="24"/>
        </w:rPr>
      </w:pPr>
    </w:p>
    <w:p w:rsidR="007D61CC" w:rsidRDefault="007D61C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The rest of the Analysis is performed on the Calendar dataset:</w:t>
      </w:r>
    </w:p>
    <w:p w:rsidR="007D61CC" w:rsidRDefault="007D61CC">
      <w:pPr>
        <w:rPr>
          <w:rFonts w:ascii="Times New Roman" w:hAnsi="Times New Roman" w:cs="Times New Roman"/>
          <w:noProof/>
          <w:sz w:val="24"/>
          <w:szCs w:val="24"/>
        </w:rPr>
      </w:pPr>
    </w:p>
    <w:p w:rsidR="007D61CC" w:rsidRDefault="007D61C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>Shown below is the yearwise numbers of listings that are added to Airbnb</w:t>
      </w:r>
    </w:p>
    <w:p w:rsidR="007D61CC" w:rsidRDefault="00726ADA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t xml:space="preserve">The below analysis shows that the number of venues added were at it’s peak in 2015 and reduced during 2016. One reason may be that 2016 dataset is not complete. </w:t>
      </w:r>
      <w:r w:rsidR="007D61CC">
        <w:rPr>
          <w:noProof/>
        </w:rPr>
        <w:drawing>
          <wp:inline distT="0" distB="0" distL="0" distR="0" wp14:anchorId="07A712BF" wp14:editId="5F6470BA">
            <wp:extent cx="5943600" cy="3823970"/>
            <wp:effectExtent l="0" t="0" r="0" b="508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CC" w:rsidRDefault="007D61CC">
      <w:pPr>
        <w:rPr>
          <w:rFonts w:ascii="Times New Roman" w:hAnsi="Times New Roman" w:cs="Times New Roman"/>
          <w:noProof/>
          <w:sz w:val="24"/>
          <w:szCs w:val="24"/>
        </w:rPr>
      </w:pPr>
    </w:p>
    <w:p w:rsidR="007D61CC" w:rsidRDefault="007D61C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The next gragh shows us the yearwise count of hosts added to Airbnb </w:t>
      </w:r>
    </w:p>
    <w:p w:rsidR="00726ADA" w:rsidRDefault="00726ADA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t xml:space="preserve">The same analysis goes for the number of hosts that were added to airbnb in boston over the years. </w:t>
      </w:r>
    </w:p>
    <w:p w:rsidR="00726ADA" w:rsidRDefault="00726ADA">
      <w:pPr>
        <w:rPr>
          <w:rFonts w:ascii="Times New Roman" w:hAnsi="Times New Roman" w:cs="Times New Roman"/>
          <w:noProof/>
          <w:sz w:val="24"/>
          <w:szCs w:val="24"/>
        </w:rPr>
      </w:pPr>
    </w:p>
    <w:p w:rsidR="007D61CC" w:rsidRDefault="007D61CC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E30C68A" wp14:editId="426EC89A">
            <wp:extent cx="5943600" cy="3527425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1CC" w:rsidRDefault="007D61CC">
      <w:pPr>
        <w:rPr>
          <w:rFonts w:ascii="Times New Roman" w:hAnsi="Times New Roman" w:cs="Times New Roman"/>
          <w:noProof/>
          <w:sz w:val="24"/>
          <w:szCs w:val="24"/>
        </w:rPr>
      </w:pPr>
    </w:p>
    <w:p w:rsidR="007D61CC" w:rsidRDefault="00726ADA">
      <w:pPr>
        <w:rPr>
          <w:noProof/>
        </w:rPr>
      </w:pPr>
      <w:r>
        <w:rPr>
          <w:noProof/>
        </w:rPr>
        <w:t xml:space="preserve">The below graphs show that during October and November most number of listings are available while from April to August the availability is very less </w:t>
      </w:r>
      <w:r w:rsidR="007D61CC">
        <w:rPr>
          <w:noProof/>
        </w:rPr>
        <w:lastRenderedPageBreak/>
        <w:drawing>
          <wp:inline distT="0" distB="0" distL="0" distR="0" wp14:anchorId="027DBF21" wp14:editId="0751FC54">
            <wp:extent cx="5943600" cy="2987040"/>
            <wp:effectExtent l="0" t="0" r="0" b="381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ADA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8434E2" wp14:editId="22D43144">
            <wp:extent cx="3509010" cy="3361267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22773" cy="3374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ADA" w:rsidRDefault="00726ADA">
      <w:pPr>
        <w:rPr>
          <w:noProof/>
        </w:rPr>
      </w:pPr>
      <w:r>
        <w:rPr>
          <w:noProof/>
        </w:rPr>
        <w:t>Since the season has more listings the price also is high during the same time as shown below :</w:t>
      </w:r>
    </w:p>
    <w:p w:rsidR="00726ADA" w:rsidRDefault="00726ADA">
      <w:pPr>
        <w:rPr>
          <w:noProof/>
        </w:rPr>
      </w:pPr>
    </w:p>
    <w:p w:rsidR="00726ADA" w:rsidRDefault="00726AD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38B9793" wp14:editId="2894FFA2">
            <wp:extent cx="5943600" cy="2775585"/>
            <wp:effectExtent l="0" t="0" r="0" b="571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ADA" w:rsidRDefault="00726ADA">
      <w:pPr>
        <w:rPr>
          <w:noProof/>
        </w:rPr>
      </w:pPr>
    </w:p>
    <w:p w:rsidR="00726ADA" w:rsidRDefault="00726ADA">
      <w:pPr>
        <w:rPr>
          <w:noProof/>
        </w:rPr>
      </w:pPr>
      <w:r>
        <w:rPr>
          <w:noProof/>
        </w:rPr>
        <w:drawing>
          <wp:inline distT="0" distB="0" distL="0" distR="0" wp14:anchorId="663C442D" wp14:editId="0DF14E8A">
            <wp:extent cx="2226733" cy="3496310"/>
            <wp:effectExtent l="0" t="0" r="254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228825" cy="349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ADA" w:rsidRDefault="00726ADA">
      <w:pPr>
        <w:rPr>
          <w:noProof/>
        </w:rPr>
      </w:pPr>
      <w:r>
        <w:rPr>
          <w:noProof/>
        </w:rPr>
        <w:t xml:space="preserve">The prices, even the maximum prices are skyrocketing in the month of October which makes it ideal time for hosts but not for guests in Boston. </w:t>
      </w:r>
    </w:p>
    <w:p w:rsidR="00726ADA" w:rsidRDefault="00726AD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2FB128CF" wp14:editId="1B0C7660">
            <wp:extent cx="5943600" cy="2937510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ADA" w:rsidRDefault="00726ADA">
      <w:pPr>
        <w:rPr>
          <w:noProof/>
        </w:rPr>
      </w:pPr>
      <w:r>
        <w:rPr>
          <w:noProof/>
        </w:rPr>
        <w:drawing>
          <wp:inline distT="0" distB="0" distL="0" distR="0" wp14:anchorId="6E298FC0" wp14:editId="5B9A0FBE">
            <wp:extent cx="1375833" cy="2756298"/>
            <wp:effectExtent l="0" t="0" r="0" b="635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381032" cy="276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ADA" w:rsidRDefault="00726ADA">
      <w:pPr>
        <w:rPr>
          <w:noProof/>
        </w:rPr>
      </w:pPr>
      <w:r>
        <w:rPr>
          <w:noProof/>
        </w:rPr>
        <w:t xml:space="preserve">Also according to the graph below, it is clear that the best time to have a cheap holiday  in Boston is between </w:t>
      </w:r>
      <w:r w:rsidR="00B31295">
        <w:rPr>
          <w:noProof/>
        </w:rPr>
        <w:t xml:space="preserve">April and July </w:t>
      </w:r>
      <w:r w:rsidR="000277EE">
        <w:rPr>
          <w:noProof/>
        </w:rPr>
        <w:t>.</w:t>
      </w:r>
    </w:p>
    <w:p w:rsidR="000277EE" w:rsidRDefault="000277EE">
      <w:pPr>
        <w:rPr>
          <w:noProof/>
        </w:rPr>
      </w:pPr>
    </w:p>
    <w:p w:rsidR="00726ADA" w:rsidRDefault="00726ADA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A02713" wp14:editId="4A68B699">
            <wp:extent cx="5943600" cy="2870200"/>
            <wp:effectExtent l="0" t="0" r="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ADA" w:rsidRDefault="00726ADA">
      <w:pPr>
        <w:rPr>
          <w:noProof/>
        </w:rPr>
      </w:pPr>
      <w:r>
        <w:rPr>
          <w:noProof/>
        </w:rPr>
        <w:drawing>
          <wp:inline distT="0" distB="0" distL="0" distR="0" wp14:anchorId="78E8F09B" wp14:editId="12661EB3">
            <wp:extent cx="1007533" cy="2201790"/>
            <wp:effectExtent l="0" t="0" r="2540" b="825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10609" cy="2208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ADA" w:rsidRDefault="00726ADA">
      <w:pPr>
        <w:rPr>
          <w:noProof/>
        </w:rPr>
      </w:pPr>
    </w:p>
    <w:p w:rsidR="00726ADA" w:rsidRDefault="00726ADA">
      <w:pPr>
        <w:rPr>
          <w:rFonts w:ascii="Times New Roman" w:hAnsi="Times New Roman" w:cs="Times New Roman"/>
          <w:noProof/>
          <w:sz w:val="24"/>
          <w:szCs w:val="24"/>
        </w:rPr>
      </w:pPr>
    </w:p>
    <w:p w:rsidR="00D12CE2" w:rsidRDefault="00D12CE2">
      <w:pPr>
        <w:rPr>
          <w:rFonts w:ascii="Times New Roman" w:hAnsi="Times New Roman" w:cs="Times New Roman"/>
          <w:noProof/>
          <w:sz w:val="24"/>
          <w:szCs w:val="24"/>
        </w:rPr>
      </w:pPr>
    </w:p>
    <w:p w:rsidR="00D12CE2" w:rsidRDefault="00D12CE2">
      <w:pPr>
        <w:rPr>
          <w:rFonts w:ascii="Times New Roman" w:hAnsi="Times New Roman" w:cs="Times New Roman"/>
          <w:noProof/>
          <w:sz w:val="24"/>
          <w:szCs w:val="24"/>
        </w:rPr>
      </w:pPr>
    </w:p>
    <w:p w:rsidR="00984C85" w:rsidRDefault="00984C85">
      <w:pPr>
        <w:rPr>
          <w:rFonts w:ascii="Times New Roman" w:hAnsi="Times New Roman" w:cs="Times New Roman"/>
          <w:noProof/>
          <w:sz w:val="24"/>
          <w:szCs w:val="24"/>
        </w:rPr>
      </w:pPr>
    </w:p>
    <w:p w:rsidR="00984C85" w:rsidRDefault="00984C85">
      <w:pPr>
        <w:rPr>
          <w:rFonts w:ascii="Times New Roman" w:hAnsi="Times New Roman" w:cs="Times New Roman"/>
          <w:noProof/>
          <w:sz w:val="24"/>
          <w:szCs w:val="24"/>
        </w:rPr>
      </w:pPr>
    </w:p>
    <w:p w:rsidR="00984C85" w:rsidRDefault="00984C85">
      <w:pPr>
        <w:rPr>
          <w:rFonts w:ascii="Times New Roman" w:hAnsi="Times New Roman" w:cs="Times New Roman"/>
          <w:noProof/>
          <w:sz w:val="24"/>
          <w:szCs w:val="24"/>
        </w:rPr>
      </w:pPr>
    </w:p>
    <w:p w:rsidR="000277EE" w:rsidRDefault="000277EE">
      <w:pPr>
        <w:rPr>
          <w:rFonts w:ascii="Times New Roman" w:hAnsi="Times New Roman" w:cs="Times New Roman"/>
          <w:noProof/>
          <w:sz w:val="24"/>
          <w:szCs w:val="24"/>
        </w:rPr>
      </w:pPr>
    </w:p>
    <w:p w:rsidR="000277EE" w:rsidRDefault="000277EE">
      <w:pPr>
        <w:rPr>
          <w:rFonts w:ascii="Times New Roman" w:hAnsi="Times New Roman" w:cs="Times New Roman"/>
          <w:noProof/>
          <w:sz w:val="24"/>
          <w:szCs w:val="24"/>
        </w:rPr>
      </w:pPr>
    </w:p>
    <w:p w:rsidR="000277EE" w:rsidRDefault="000277EE">
      <w:pPr>
        <w:rPr>
          <w:rFonts w:ascii="Times New Roman" w:hAnsi="Times New Roman" w:cs="Times New Roman"/>
          <w:noProof/>
          <w:sz w:val="24"/>
          <w:szCs w:val="24"/>
        </w:rPr>
      </w:pPr>
    </w:p>
    <w:p w:rsidR="000277EE" w:rsidRPr="005F7F06" w:rsidRDefault="000277EE">
      <w:pPr>
        <w:rPr>
          <w:rFonts w:ascii="Times New Roman" w:hAnsi="Times New Roman" w:cs="Times New Roman"/>
          <w:noProof/>
          <w:sz w:val="24"/>
          <w:szCs w:val="24"/>
        </w:rPr>
      </w:pPr>
    </w:p>
    <w:sectPr w:rsidR="000277EE" w:rsidRPr="005F7F0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altName w:val="Nirmala UI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4F7F54"/>
    <w:multiLevelType w:val="hybridMultilevel"/>
    <w:tmpl w:val="681672FA"/>
    <w:lvl w:ilvl="0" w:tplc="9590374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DD13E03"/>
    <w:multiLevelType w:val="hybridMultilevel"/>
    <w:tmpl w:val="02CCB9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F3411C"/>
    <w:multiLevelType w:val="hybridMultilevel"/>
    <w:tmpl w:val="0D6414E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34188D"/>
    <w:multiLevelType w:val="hybridMultilevel"/>
    <w:tmpl w:val="1E0646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5054CC"/>
    <w:multiLevelType w:val="multilevel"/>
    <w:tmpl w:val="94DE9EC6"/>
    <w:lvl w:ilvl="0">
      <w:start w:val="1"/>
      <w:numFmt w:val="decimal"/>
      <w:pStyle w:val="TOC1"/>
      <w:lvlText w:val="%1."/>
      <w:lvlJc w:val="left"/>
      <w:pPr>
        <w:ind w:left="810" w:hanging="360"/>
      </w:pPr>
      <w:rPr>
        <w:color w:val="2F5496" w:themeColor="accent1" w:themeShade="BF"/>
        <w:sz w:val="32"/>
        <w:szCs w:val="32"/>
      </w:rPr>
    </w:lvl>
    <w:lvl w:ilvl="1">
      <w:start w:val="1"/>
      <w:numFmt w:val="decimal"/>
      <w:lvlText w:val="%1.%2."/>
      <w:lvlJc w:val="left"/>
      <w:pPr>
        <w:ind w:left="70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25184369"/>
    <w:multiLevelType w:val="hybridMultilevel"/>
    <w:tmpl w:val="D90AF26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 w15:restartNumberingAfterBreak="0">
    <w:nsid w:val="28FE63EE"/>
    <w:multiLevelType w:val="hybridMultilevel"/>
    <w:tmpl w:val="A1ACB2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E43D50"/>
    <w:multiLevelType w:val="hybridMultilevel"/>
    <w:tmpl w:val="D612E8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897260D"/>
    <w:multiLevelType w:val="hybridMultilevel"/>
    <w:tmpl w:val="76E49D0A"/>
    <w:lvl w:ilvl="0" w:tplc="0409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FCD538E"/>
    <w:multiLevelType w:val="hybridMultilevel"/>
    <w:tmpl w:val="723604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0136283"/>
    <w:multiLevelType w:val="hybridMultilevel"/>
    <w:tmpl w:val="29284A9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0192F3F"/>
    <w:multiLevelType w:val="hybridMultilevel"/>
    <w:tmpl w:val="654C95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0C17FA8"/>
    <w:multiLevelType w:val="hybridMultilevel"/>
    <w:tmpl w:val="4CA61036"/>
    <w:lvl w:ilvl="0" w:tplc="3BF22E9A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1AE6C26"/>
    <w:multiLevelType w:val="hybridMultilevel"/>
    <w:tmpl w:val="82A68D36"/>
    <w:lvl w:ilvl="0" w:tplc="E724FAF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C00670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84C63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4238E4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8C58A8C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388CBBC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650267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FAA222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798E972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4" w15:restartNumberingAfterBreak="0">
    <w:nsid w:val="459C25CA"/>
    <w:multiLevelType w:val="multilevel"/>
    <w:tmpl w:val="F56A7CD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5" w15:restartNumberingAfterBreak="0">
    <w:nsid w:val="541735FD"/>
    <w:multiLevelType w:val="hybridMultilevel"/>
    <w:tmpl w:val="CA884CD6"/>
    <w:lvl w:ilvl="0" w:tplc="0409000F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14"/>
  </w:num>
  <w:num w:numId="4">
    <w:abstractNumId w:val="12"/>
  </w:num>
  <w:num w:numId="5">
    <w:abstractNumId w:val="3"/>
  </w:num>
  <w:num w:numId="6">
    <w:abstractNumId w:val="8"/>
  </w:num>
  <w:num w:numId="7">
    <w:abstractNumId w:val="15"/>
  </w:num>
  <w:num w:numId="8">
    <w:abstractNumId w:val="7"/>
  </w:num>
  <w:num w:numId="9">
    <w:abstractNumId w:val="10"/>
  </w:num>
  <w:num w:numId="10">
    <w:abstractNumId w:val="11"/>
  </w:num>
  <w:num w:numId="11">
    <w:abstractNumId w:val="6"/>
  </w:num>
  <w:num w:numId="12">
    <w:abstractNumId w:val="1"/>
  </w:num>
  <w:num w:numId="13">
    <w:abstractNumId w:val="13"/>
  </w:num>
  <w:num w:numId="14">
    <w:abstractNumId w:val="5"/>
  </w:num>
  <w:num w:numId="15">
    <w:abstractNumId w:val="0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35EBC"/>
    <w:rsid w:val="000277EE"/>
    <w:rsid w:val="000465BA"/>
    <w:rsid w:val="000470BD"/>
    <w:rsid w:val="00070B72"/>
    <w:rsid w:val="00091A83"/>
    <w:rsid w:val="00095C49"/>
    <w:rsid w:val="00095CAB"/>
    <w:rsid w:val="00097A47"/>
    <w:rsid w:val="000A250F"/>
    <w:rsid w:val="000A5861"/>
    <w:rsid w:val="000B1B41"/>
    <w:rsid w:val="000B4719"/>
    <w:rsid w:val="000C042F"/>
    <w:rsid w:val="000C6A2C"/>
    <w:rsid w:val="000C7BDD"/>
    <w:rsid w:val="000E0855"/>
    <w:rsid w:val="000E10CE"/>
    <w:rsid w:val="001018DC"/>
    <w:rsid w:val="00103328"/>
    <w:rsid w:val="001219A9"/>
    <w:rsid w:val="00125709"/>
    <w:rsid w:val="00140AC5"/>
    <w:rsid w:val="00141FA1"/>
    <w:rsid w:val="00150DB6"/>
    <w:rsid w:val="00153B44"/>
    <w:rsid w:val="00160F5D"/>
    <w:rsid w:val="00163C45"/>
    <w:rsid w:val="00163FE9"/>
    <w:rsid w:val="00167D33"/>
    <w:rsid w:val="00175AC8"/>
    <w:rsid w:val="0018677D"/>
    <w:rsid w:val="001B1E91"/>
    <w:rsid w:val="001B223D"/>
    <w:rsid w:val="001D1A8C"/>
    <w:rsid w:val="00203E9B"/>
    <w:rsid w:val="002177BC"/>
    <w:rsid w:val="00221252"/>
    <w:rsid w:val="00251B68"/>
    <w:rsid w:val="00254E5A"/>
    <w:rsid w:val="00263156"/>
    <w:rsid w:val="002768BC"/>
    <w:rsid w:val="00276D75"/>
    <w:rsid w:val="00282926"/>
    <w:rsid w:val="0028322A"/>
    <w:rsid w:val="002A5F3D"/>
    <w:rsid w:val="002B0085"/>
    <w:rsid w:val="002B34DC"/>
    <w:rsid w:val="002B3770"/>
    <w:rsid w:val="002B45AB"/>
    <w:rsid w:val="002B54BC"/>
    <w:rsid w:val="002B5E6E"/>
    <w:rsid w:val="002C199D"/>
    <w:rsid w:val="002C544A"/>
    <w:rsid w:val="002E0FF5"/>
    <w:rsid w:val="002F7D63"/>
    <w:rsid w:val="00303FD8"/>
    <w:rsid w:val="00332B49"/>
    <w:rsid w:val="00356318"/>
    <w:rsid w:val="00362F6B"/>
    <w:rsid w:val="003631D5"/>
    <w:rsid w:val="00363CA2"/>
    <w:rsid w:val="00374124"/>
    <w:rsid w:val="00383A8A"/>
    <w:rsid w:val="00384D49"/>
    <w:rsid w:val="003947D6"/>
    <w:rsid w:val="00396D28"/>
    <w:rsid w:val="003B568B"/>
    <w:rsid w:val="003B5E4E"/>
    <w:rsid w:val="003C1118"/>
    <w:rsid w:val="003C5386"/>
    <w:rsid w:val="003C54FD"/>
    <w:rsid w:val="003C6D60"/>
    <w:rsid w:val="003E101F"/>
    <w:rsid w:val="003E56FF"/>
    <w:rsid w:val="003F5E7E"/>
    <w:rsid w:val="0040608B"/>
    <w:rsid w:val="0041779C"/>
    <w:rsid w:val="0046541A"/>
    <w:rsid w:val="00467995"/>
    <w:rsid w:val="00472429"/>
    <w:rsid w:val="0047462D"/>
    <w:rsid w:val="004871D6"/>
    <w:rsid w:val="004946F4"/>
    <w:rsid w:val="004A2AA7"/>
    <w:rsid w:val="004C3798"/>
    <w:rsid w:val="004C5ED0"/>
    <w:rsid w:val="004D0A5D"/>
    <w:rsid w:val="004D5EFB"/>
    <w:rsid w:val="004D610D"/>
    <w:rsid w:val="004E0CE9"/>
    <w:rsid w:val="004E2561"/>
    <w:rsid w:val="004E2734"/>
    <w:rsid w:val="004E69BE"/>
    <w:rsid w:val="004F06AD"/>
    <w:rsid w:val="005007E2"/>
    <w:rsid w:val="005021BB"/>
    <w:rsid w:val="00502E8C"/>
    <w:rsid w:val="005227F1"/>
    <w:rsid w:val="00542932"/>
    <w:rsid w:val="00543AB4"/>
    <w:rsid w:val="005477FF"/>
    <w:rsid w:val="005773E7"/>
    <w:rsid w:val="00594C21"/>
    <w:rsid w:val="005A11CA"/>
    <w:rsid w:val="005D7343"/>
    <w:rsid w:val="005F68BD"/>
    <w:rsid w:val="005F6EB9"/>
    <w:rsid w:val="005F7F06"/>
    <w:rsid w:val="00612116"/>
    <w:rsid w:val="00635EBC"/>
    <w:rsid w:val="006420AD"/>
    <w:rsid w:val="0064479A"/>
    <w:rsid w:val="0064499D"/>
    <w:rsid w:val="00661160"/>
    <w:rsid w:val="00663680"/>
    <w:rsid w:val="00676F61"/>
    <w:rsid w:val="00692546"/>
    <w:rsid w:val="006975A4"/>
    <w:rsid w:val="006C0F4B"/>
    <w:rsid w:val="006C45A1"/>
    <w:rsid w:val="006C5476"/>
    <w:rsid w:val="006D0343"/>
    <w:rsid w:val="006D68F8"/>
    <w:rsid w:val="006E20DD"/>
    <w:rsid w:val="006E691E"/>
    <w:rsid w:val="006F0E3D"/>
    <w:rsid w:val="006F385F"/>
    <w:rsid w:val="007037B6"/>
    <w:rsid w:val="007048EE"/>
    <w:rsid w:val="007109B6"/>
    <w:rsid w:val="00725322"/>
    <w:rsid w:val="00726ADA"/>
    <w:rsid w:val="00741336"/>
    <w:rsid w:val="00745572"/>
    <w:rsid w:val="007530F5"/>
    <w:rsid w:val="00756A26"/>
    <w:rsid w:val="007B07AE"/>
    <w:rsid w:val="007C3B78"/>
    <w:rsid w:val="007D61CC"/>
    <w:rsid w:val="007E0E1C"/>
    <w:rsid w:val="007F3093"/>
    <w:rsid w:val="00805939"/>
    <w:rsid w:val="00812BB9"/>
    <w:rsid w:val="008214F0"/>
    <w:rsid w:val="00841D47"/>
    <w:rsid w:val="00842F1B"/>
    <w:rsid w:val="008617EC"/>
    <w:rsid w:val="0087240A"/>
    <w:rsid w:val="0088361A"/>
    <w:rsid w:val="00897067"/>
    <w:rsid w:val="00897544"/>
    <w:rsid w:val="008B1A30"/>
    <w:rsid w:val="008D3A20"/>
    <w:rsid w:val="008E3429"/>
    <w:rsid w:val="008F0D1B"/>
    <w:rsid w:val="008F479B"/>
    <w:rsid w:val="008F5282"/>
    <w:rsid w:val="00900FD0"/>
    <w:rsid w:val="00903607"/>
    <w:rsid w:val="00905543"/>
    <w:rsid w:val="00905BE4"/>
    <w:rsid w:val="0093633C"/>
    <w:rsid w:val="009429B4"/>
    <w:rsid w:val="00942CC4"/>
    <w:rsid w:val="00943055"/>
    <w:rsid w:val="009443D4"/>
    <w:rsid w:val="00957E13"/>
    <w:rsid w:val="009630FA"/>
    <w:rsid w:val="00975C1E"/>
    <w:rsid w:val="00980D6B"/>
    <w:rsid w:val="00984C85"/>
    <w:rsid w:val="009935B7"/>
    <w:rsid w:val="009A451A"/>
    <w:rsid w:val="009C3D60"/>
    <w:rsid w:val="00A116FA"/>
    <w:rsid w:val="00A3358E"/>
    <w:rsid w:val="00A50A9C"/>
    <w:rsid w:val="00A55CC4"/>
    <w:rsid w:val="00A67F74"/>
    <w:rsid w:val="00AC3C8D"/>
    <w:rsid w:val="00AD3B2E"/>
    <w:rsid w:val="00AF6B00"/>
    <w:rsid w:val="00B033A5"/>
    <w:rsid w:val="00B04F85"/>
    <w:rsid w:val="00B31138"/>
    <w:rsid w:val="00B31295"/>
    <w:rsid w:val="00B321DA"/>
    <w:rsid w:val="00B42FC6"/>
    <w:rsid w:val="00B433EC"/>
    <w:rsid w:val="00B60C52"/>
    <w:rsid w:val="00B74B63"/>
    <w:rsid w:val="00B81CC3"/>
    <w:rsid w:val="00B85594"/>
    <w:rsid w:val="00B87606"/>
    <w:rsid w:val="00B9046E"/>
    <w:rsid w:val="00BB54F3"/>
    <w:rsid w:val="00BD3A74"/>
    <w:rsid w:val="00BD4D6D"/>
    <w:rsid w:val="00BE7A36"/>
    <w:rsid w:val="00BF152A"/>
    <w:rsid w:val="00BF4812"/>
    <w:rsid w:val="00C06397"/>
    <w:rsid w:val="00C16674"/>
    <w:rsid w:val="00C240C0"/>
    <w:rsid w:val="00C311A4"/>
    <w:rsid w:val="00C3585F"/>
    <w:rsid w:val="00C37479"/>
    <w:rsid w:val="00C529C3"/>
    <w:rsid w:val="00C5659F"/>
    <w:rsid w:val="00C565D6"/>
    <w:rsid w:val="00C5679E"/>
    <w:rsid w:val="00C63B29"/>
    <w:rsid w:val="00CB2911"/>
    <w:rsid w:val="00CD23A5"/>
    <w:rsid w:val="00CD2BDC"/>
    <w:rsid w:val="00CF00FF"/>
    <w:rsid w:val="00CF5E90"/>
    <w:rsid w:val="00D12CE2"/>
    <w:rsid w:val="00D170A7"/>
    <w:rsid w:val="00D22955"/>
    <w:rsid w:val="00D25541"/>
    <w:rsid w:val="00D35EF6"/>
    <w:rsid w:val="00D43003"/>
    <w:rsid w:val="00D50966"/>
    <w:rsid w:val="00D663D9"/>
    <w:rsid w:val="00D6751E"/>
    <w:rsid w:val="00D67A14"/>
    <w:rsid w:val="00E10254"/>
    <w:rsid w:val="00E11C10"/>
    <w:rsid w:val="00E2419B"/>
    <w:rsid w:val="00E61DC9"/>
    <w:rsid w:val="00E72E97"/>
    <w:rsid w:val="00E77D32"/>
    <w:rsid w:val="00EB5BDF"/>
    <w:rsid w:val="00ED56CB"/>
    <w:rsid w:val="00EF182F"/>
    <w:rsid w:val="00EF4AE5"/>
    <w:rsid w:val="00F139ED"/>
    <w:rsid w:val="00F529CD"/>
    <w:rsid w:val="00F52EC2"/>
    <w:rsid w:val="00F65282"/>
    <w:rsid w:val="00F71508"/>
    <w:rsid w:val="00FA67B7"/>
    <w:rsid w:val="00FB29DE"/>
    <w:rsid w:val="00FD0935"/>
    <w:rsid w:val="00FD0C50"/>
    <w:rsid w:val="00FE5303"/>
    <w:rsid w:val="00FF44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0A14B1"/>
  <w15:chartTrackingRefBased/>
  <w15:docId w15:val="{713F6BFE-2C3D-49B1-B1F7-2E3A63B321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  <w:rsid w:val="00AF6B00"/>
    <w:rPr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2177B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77BC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ar-SA"/>
    </w:rPr>
  </w:style>
  <w:style w:type="paragraph" w:styleId="TOCHeading">
    <w:name w:val="TOC Heading"/>
    <w:basedOn w:val="Heading1"/>
    <w:next w:val="Normal"/>
    <w:uiPriority w:val="39"/>
    <w:unhideWhenUsed/>
    <w:qFormat/>
    <w:rsid w:val="002177BC"/>
    <w:pPr>
      <w:outlineLvl w:val="9"/>
    </w:pPr>
  </w:style>
  <w:style w:type="paragraph" w:styleId="TOC2">
    <w:name w:val="toc 2"/>
    <w:basedOn w:val="Normal"/>
    <w:next w:val="Normal"/>
    <w:autoRedefine/>
    <w:uiPriority w:val="39"/>
    <w:unhideWhenUsed/>
    <w:rsid w:val="002177BC"/>
    <w:pPr>
      <w:spacing w:after="100"/>
      <w:ind w:left="220"/>
    </w:pPr>
    <w:rPr>
      <w:rFonts w:eastAsiaTheme="minorEastAsia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1B1E91"/>
    <w:pPr>
      <w:numPr>
        <w:numId w:val="2"/>
      </w:numPr>
      <w:spacing w:after="100"/>
      <w:ind w:left="360"/>
    </w:pPr>
    <w:rPr>
      <w:rFonts w:eastAsiaTheme="minorEastAsia" w:cs="Times New Roman"/>
      <w:b/>
      <w:bCs/>
      <w:color w:val="4472C4" w:themeColor="accent1"/>
      <w:sz w:val="32"/>
      <w:szCs w:val="32"/>
    </w:rPr>
  </w:style>
  <w:style w:type="paragraph" w:styleId="TOC3">
    <w:name w:val="toc 3"/>
    <w:basedOn w:val="Normal"/>
    <w:next w:val="Normal"/>
    <w:autoRedefine/>
    <w:uiPriority w:val="39"/>
    <w:unhideWhenUsed/>
    <w:rsid w:val="0093633C"/>
    <w:pPr>
      <w:spacing w:after="100"/>
    </w:pPr>
    <w:rPr>
      <w:rFonts w:eastAsiaTheme="minorEastAsia" w:cs="Times New Roman"/>
      <w:b/>
      <w:bCs/>
    </w:rPr>
  </w:style>
  <w:style w:type="paragraph" w:styleId="ListParagraph">
    <w:name w:val="List Paragraph"/>
    <w:basedOn w:val="Normal"/>
    <w:uiPriority w:val="34"/>
    <w:qFormat/>
    <w:rsid w:val="00B81CC3"/>
    <w:pPr>
      <w:spacing w:line="256" w:lineRule="auto"/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93633C"/>
    <w:rPr>
      <w:color w:val="0563C1" w:themeColor="hyperlink"/>
      <w:u w:val="single"/>
    </w:rPr>
  </w:style>
  <w:style w:type="character" w:styleId="Mention">
    <w:name w:val="Mention"/>
    <w:basedOn w:val="DefaultParagraphFont"/>
    <w:uiPriority w:val="99"/>
    <w:semiHidden/>
    <w:unhideWhenUsed/>
    <w:rsid w:val="0093633C"/>
    <w:rPr>
      <w:color w:val="2B579A"/>
      <w:shd w:val="clear" w:color="auto" w:fill="E6E6E6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5477F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bidi="hi-IN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5477FF"/>
    <w:rPr>
      <w:rFonts w:ascii="Courier New" w:eastAsia="Times New Roman" w:hAnsi="Courier New" w:cs="Courier New"/>
      <w:sz w:val="20"/>
    </w:rPr>
  </w:style>
  <w:style w:type="character" w:customStyle="1" w:styleId="gghfmyibcpb">
    <w:name w:val="gghfmyibcpb"/>
    <w:basedOn w:val="DefaultParagraphFont"/>
    <w:rsid w:val="005477FF"/>
  </w:style>
  <w:style w:type="character" w:customStyle="1" w:styleId="gghfmyibcob">
    <w:name w:val="gghfmyibcob"/>
    <w:basedOn w:val="DefaultParagraphFont"/>
    <w:rsid w:val="005477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69544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6544071">
          <w:marLeft w:val="360"/>
          <w:marRight w:val="0"/>
          <w:marTop w:val="3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37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897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301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309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00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6905081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diagramLayout" Target="diagrams/layout1.xm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image" Target="media/image2.png"/><Relationship Id="rId12" Type="http://schemas.openxmlformats.org/officeDocument/2006/relationships/diagramData" Target="diagrams/data1.xml"/><Relationship Id="rId17" Type="http://schemas.openxmlformats.org/officeDocument/2006/relationships/hyperlink" Target="http://insideairbnb.com/get-the-data.html" TargetMode="External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microsoft.com/office/2007/relationships/diagramDrawing" Target="diagrams/drawing1.xml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5" Type="http://schemas.openxmlformats.org/officeDocument/2006/relationships/webSettings" Target="webSettings.xml"/><Relationship Id="rId15" Type="http://schemas.openxmlformats.org/officeDocument/2006/relationships/diagramColors" Target="diagrams/colors1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5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diagramQuickStyle" Target="diagrams/quickStyle1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image" Target="media/image3.png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colorful1">
  <dgm:title val=""/>
  <dgm:desc val=""/>
  <dgm:catLst>
    <dgm:cat type="colorful" pri="101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/>
    <dgm:txEffectClrLst/>
  </dgm:styleLbl>
  <dgm:styleLbl name="lnNode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2">
        <a:alpha val="50000"/>
      </a:schemeClr>
      <a:schemeClr val="accent3">
        <a:alpha val="50000"/>
      </a:schemeClr>
      <a:schemeClr val="accent4">
        <a:alpha val="50000"/>
      </a:schemeClr>
      <a:schemeClr val="accent5">
        <a:alpha val="50000"/>
      </a:schemeClr>
      <a:schemeClr val="accent6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node3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node4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2">
        <a:tint val="50000"/>
      </a:schemeClr>
      <a:schemeClr val="accent3">
        <a:tint val="50000"/>
      </a:schemeClr>
      <a:schemeClr val="accent4">
        <a:tint val="50000"/>
      </a:schemeClr>
      <a:schemeClr val="accent5">
        <a:tint val="50000"/>
      </a:schemeClr>
      <a:schemeClr val="accent6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>
      <a:schemeClr val="accent1">
        <a:tint val="50000"/>
      </a:schemeClr>
      <a:schemeClr val="accent2">
        <a:tint val="2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/>
    <dgm:txEffectClrLst/>
  </dgm:styleLbl>
  <dgm:styleLbl name="f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bgSibTrans2D1">
    <dgm:fillClrLst meth="repeat">
      <a:schemeClr val="accent2"/>
      <a:schemeClr val="accent3"/>
      <a:schemeClr val="accent4"/>
      <a:schemeClr val="accent5"/>
      <a:schemeClr val="accent6"/>
    </dgm:fillClrLst>
    <dgm:linClrLst meth="cycle">
      <a:schemeClr val="lt1"/>
    </dgm:linClrLst>
    <dgm:effectClrLst/>
    <dgm:txLinClrLst/>
    <dgm:txFillClrLst meth="repeat">
      <a:schemeClr val="lt1"/>
    </dgm:txFillClrLst>
    <dgm:txEffectClrLst/>
  </dgm:styleLbl>
  <dgm:styleLbl name="sibTrans1D1">
    <dgm:fillClrLst meth="repeat">
      <a:schemeClr val="accent2"/>
      <a:schemeClr val="accent3"/>
      <a:schemeClr val="accent4"/>
      <a:schemeClr val="accent5"/>
      <a:schemeClr val="accent6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2"/>
    </dgm:fillClrLst>
    <dgm:linClrLst meth="repeat">
      <a:schemeClr val="accent2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2"/>
    </dgm:fillClrLst>
    <dgm:linClrLst meth="repeat">
      <a:schemeClr val="lt1"/>
    </dgm:linClrLst>
    <dgm:effectClrLst/>
    <dgm:txLinClrLst/>
    <dgm:txFillClrLst/>
    <dgm:txEffectClrLst/>
  </dgm:styleLbl>
  <dgm:styleLbl name="asst2">
    <dgm:fillClrLst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asst3">
    <dgm:fillClrLst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asst4">
    <dgm:fillClrLst>
      <a:schemeClr val="accent5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2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3"/>
    </dgm:fillClrLst>
    <dgm:linClrLst meth="repeat">
      <a:schemeClr val="lt1"/>
    </dgm:linClrLst>
    <dgm:effectClrLst/>
    <dgm:txLinClrLst/>
    <dgm:txFillClrLst/>
    <dgm:txEffectClrLst/>
  </dgm:styleLbl>
  <dgm:styleLbl name="parChTrans2D3">
    <dgm:fillClrLst meth="repeat">
      <a:schemeClr val="accent4"/>
    </dgm:fillClrLst>
    <dgm:linClrLst meth="repeat">
      <a:schemeClr val="lt1"/>
    </dgm:linClrLst>
    <dgm:effectClrLst/>
    <dgm:txLinClrLst/>
    <dgm:txFillClrLst/>
    <dgm:txEffectClrLst/>
  </dgm:styleLbl>
  <dgm:styleLbl name="parChTrans2D4">
    <dgm:fillClrLst meth="repeat">
      <a:schemeClr val="accent5"/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2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3">
        <a:tint val="90000"/>
      </a:schemeClr>
    </dgm:fillClrLst>
    <dgm:linClrLst meth="repeat">
      <a:schemeClr val="accent2"/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4">
        <a:tint val="70000"/>
      </a:schemeClr>
    </dgm:fillClrLst>
    <dgm:linClrLst meth="repeat">
      <a:schemeClr val="accent3"/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5">
        <a:tint val="50000"/>
      </a:schemeClr>
    </dgm:fillClrLst>
    <dgm:linClrLst meth="repeat">
      <a:schemeClr val="accent4"/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2"/>
      <a:schemeClr val="accent3"/>
      <a:schemeClr val="accent4"/>
      <a:schemeClr val="accent5"/>
      <a:schemeClr val="accent6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fillClrLst>
    <dgm:linClrLst meth="repeat">
      <a:schemeClr val="accent2">
        <a:tint val="40000"/>
        <a:alpha val="90000"/>
      </a:schemeClr>
      <a:schemeClr val="accent3">
        <a:tint val="40000"/>
        <a:alpha val="90000"/>
      </a:schemeClr>
      <a:schemeClr val="accent4">
        <a:tint val="40000"/>
        <a:alpha val="90000"/>
      </a:schemeClr>
      <a:schemeClr val="accent5">
        <a:tint val="40000"/>
        <a:alpha val="90000"/>
      </a:schemeClr>
      <a:schemeClr val="accent6">
        <a:tint val="40000"/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>
      <a:schemeClr val="accent2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>
      <a:schemeClr val="accent3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>
      <a:schemeClr val="accent4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2">
        <a:tint val="40000"/>
      </a:schemeClr>
    </dgm:fillClrLst>
    <dgm:linClrLst meth="repeat">
      <a:schemeClr val="dk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2">
        <a:shade val="90000"/>
      </a:schemeClr>
    </dgm:fillClrLst>
    <dgm:linClrLst meth="repeat">
      <a:schemeClr val="dk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2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2">
        <a:tint val="4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EB7DAEBE-797E-466D-B982-E83E7B9B519E}" type="doc">
      <dgm:prSet loTypeId="urn:microsoft.com/office/officeart/2005/8/layout/lProcess3" loCatId="process" qsTypeId="urn:microsoft.com/office/officeart/2005/8/quickstyle/simple1" qsCatId="simple" csTypeId="urn:microsoft.com/office/officeart/2005/8/colors/colorful1" csCatId="colorful" phldr="1"/>
      <dgm:spPr/>
      <dgm:t>
        <a:bodyPr/>
        <a:lstStyle/>
        <a:p>
          <a:endParaRPr lang="en-US"/>
        </a:p>
      </dgm:t>
    </dgm:pt>
    <dgm:pt modelId="{44331A41-C009-4D2A-9A67-B9C837E8D993}">
      <dgm:prSet phldrT="[Text]"/>
      <dgm:spPr/>
      <dgm:t>
        <a:bodyPr/>
        <a:lstStyle/>
        <a:p>
          <a:r>
            <a:rPr lang="en-US"/>
            <a:t>Data Ingestion</a:t>
          </a:r>
        </a:p>
      </dgm:t>
    </dgm:pt>
    <dgm:pt modelId="{F57B2226-89D9-484C-A1D7-CC5CA365DC54}" type="parTrans" cxnId="{AB8CF896-818E-48CD-97F2-08A773243E26}">
      <dgm:prSet/>
      <dgm:spPr/>
      <dgm:t>
        <a:bodyPr/>
        <a:lstStyle/>
        <a:p>
          <a:endParaRPr lang="en-US"/>
        </a:p>
      </dgm:t>
    </dgm:pt>
    <dgm:pt modelId="{873D3B38-A258-47C5-A833-F09CFB429979}" type="sibTrans" cxnId="{AB8CF896-818E-48CD-97F2-08A773243E26}">
      <dgm:prSet/>
      <dgm:spPr/>
      <dgm:t>
        <a:bodyPr/>
        <a:lstStyle/>
        <a:p>
          <a:endParaRPr lang="en-US"/>
        </a:p>
      </dgm:t>
    </dgm:pt>
    <dgm:pt modelId="{9CB52788-19C6-460C-99BB-4B58CEF57A5B}">
      <dgm:prSet phldrT="[Text]"/>
      <dgm:spPr/>
      <dgm:t>
        <a:bodyPr/>
        <a:lstStyle/>
        <a:p>
          <a:r>
            <a:rPr lang="en-US"/>
            <a:t>scrapping data according to region from web</a:t>
          </a:r>
        </a:p>
      </dgm:t>
    </dgm:pt>
    <dgm:pt modelId="{37A52A7A-B78A-405E-A807-89976BDFD7F7}" type="parTrans" cxnId="{72216785-3607-4871-8542-988F39104DFC}">
      <dgm:prSet/>
      <dgm:spPr/>
      <dgm:t>
        <a:bodyPr/>
        <a:lstStyle/>
        <a:p>
          <a:endParaRPr lang="en-US"/>
        </a:p>
      </dgm:t>
    </dgm:pt>
    <dgm:pt modelId="{30BE4E2C-323B-494D-9378-8C0AF81D70AD}" type="sibTrans" cxnId="{72216785-3607-4871-8542-988F39104DFC}">
      <dgm:prSet/>
      <dgm:spPr/>
      <dgm:t>
        <a:bodyPr/>
        <a:lstStyle/>
        <a:p>
          <a:endParaRPr lang="en-US"/>
        </a:p>
      </dgm:t>
    </dgm:pt>
    <dgm:pt modelId="{0D466A39-EDF9-4007-93A0-A7C1CEEC1BCE}">
      <dgm:prSet phldrT="[Text]"/>
      <dgm:spPr/>
      <dgm:t>
        <a:bodyPr/>
        <a:lstStyle/>
        <a:p>
          <a:r>
            <a:rPr lang="en-US"/>
            <a:t>Data Wrangling</a:t>
          </a:r>
        </a:p>
      </dgm:t>
    </dgm:pt>
    <dgm:pt modelId="{72DE7B53-2962-4125-B371-992D2A084BFF}" type="parTrans" cxnId="{4F98690A-08D0-47EE-AC68-9DA4EC222237}">
      <dgm:prSet/>
      <dgm:spPr/>
      <dgm:t>
        <a:bodyPr/>
        <a:lstStyle/>
        <a:p>
          <a:endParaRPr lang="en-US"/>
        </a:p>
      </dgm:t>
    </dgm:pt>
    <dgm:pt modelId="{42DB073A-994C-4FCF-BEF6-2EA13B638BAB}" type="sibTrans" cxnId="{4F98690A-08D0-47EE-AC68-9DA4EC222237}">
      <dgm:prSet/>
      <dgm:spPr/>
      <dgm:t>
        <a:bodyPr/>
        <a:lstStyle/>
        <a:p>
          <a:endParaRPr lang="en-US"/>
        </a:p>
      </dgm:t>
    </dgm:pt>
    <dgm:pt modelId="{5ADB26D9-F185-4A46-A9B9-75E385EB643D}">
      <dgm:prSet phldrT="[Text]" custT="1"/>
      <dgm:spPr/>
      <dgm:t>
        <a:bodyPr/>
        <a:lstStyle/>
        <a:p>
          <a:r>
            <a:rPr lang="en-US" sz="1000">
              <a:latin typeface="Arial" panose="020B0604020202020204" pitchFamily="34" charset="0"/>
              <a:cs typeface="Arial" panose="020B0604020202020204" pitchFamily="34" charset="0"/>
            </a:rPr>
            <a:t>Cleaning values</a:t>
          </a:r>
        </a:p>
      </dgm:t>
    </dgm:pt>
    <dgm:pt modelId="{D55AF85F-BF6F-484E-B728-1FB366C27673}" type="parTrans" cxnId="{DAC94AC7-D403-45AB-B5CC-A3F7BD113DC9}">
      <dgm:prSet/>
      <dgm:spPr/>
      <dgm:t>
        <a:bodyPr/>
        <a:lstStyle/>
        <a:p>
          <a:endParaRPr lang="en-US"/>
        </a:p>
      </dgm:t>
    </dgm:pt>
    <dgm:pt modelId="{89851718-9719-4119-8921-F391211DA1C1}" type="sibTrans" cxnId="{DAC94AC7-D403-45AB-B5CC-A3F7BD113DC9}">
      <dgm:prSet/>
      <dgm:spPr/>
      <dgm:t>
        <a:bodyPr/>
        <a:lstStyle/>
        <a:p>
          <a:endParaRPr lang="en-US"/>
        </a:p>
      </dgm:t>
    </dgm:pt>
    <dgm:pt modelId="{EAED6CF6-2B62-4E39-902C-6853D8FBA46B}">
      <dgm:prSet phldrT="[Text]" custT="1"/>
      <dgm:spPr/>
      <dgm:t>
        <a:bodyPr/>
        <a:lstStyle/>
        <a:p>
          <a:r>
            <a:rPr lang="en-US" sz="1000">
              <a:latin typeface="Arial" panose="020B0604020202020204" pitchFamily="34" charset="0"/>
              <a:cs typeface="Arial" panose="020B0604020202020204" pitchFamily="34" charset="0"/>
            </a:rPr>
            <a:t>handling mising values</a:t>
          </a:r>
        </a:p>
      </dgm:t>
    </dgm:pt>
    <dgm:pt modelId="{EE7685A2-B731-4C91-B96D-A62978C742F5}" type="parTrans" cxnId="{F5D55892-5315-4E40-8DC5-020347B21FCF}">
      <dgm:prSet/>
      <dgm:spPr/>
      <dgm:t>
        <a:bodyPr/>
        <a:lstStyle/>
        <a:p>
          <a:endParaRPr lang="en-US"/>
        </a:p>
      </dgm:t>
    </dgm:pt>
    <dgm:pt modelId="{B2D6892E-0A25-4D5A-95BD-30C77B83D41F}" type="sibTrans" cxnId="{F5D55892-5315-4E40-8DC5-020347B21FCF}">
      <dgm:prSet/>
      <dgm:spPr/>
      <dgm:t>
        <a:bodyPr/>
        <a:lstStyle/>
        <a:p>
          <a:endParaRPr lang="en-US"/>
        </a:p>
      </dgm:t>
    </dgm:pt>
    <dgm:pt modelId="{E5FE5A8C-87A5-49C6-BE9D-C886F922C93D}">
      <dgm:prSet phldrT="[Text]"/>
      <dgm:spPr/>
      <dgm:t>
        <a:bodyPr/>
        <a:lstStyle/>
        <a:p>
          <a:r>
            <a:rPr lang="en-US"/>
            <a:t>EDA</a:t>
          </a:r>
        </a:p>
      </dgm:t>
    </dgm:pt>
    <dgm:pt modelId="{1FDC4799-D18E-4ACC-A8D3-2AC6D5FC9141}" type="parTrans" cxnId="{BAF53A04-30B4-4567-8558-4A6160D65A59}">
      <dgm:prSet/>
      <dgm:spPr/>
      <dgm:t>
        <a:bodyPr/>
        <a:lstStyle/>
        <a:p>
          <a:endParaRPr lang="en-US"/>
        </a:p>
      </dgm:t>
    </dgm:pt>
    <dgm:pt modelId="{919DEEAA-FB76-41C3-82F9-FB7EA97AE795}" type="sibTrans" cxnId="{BAF53A04-30B4-4567-8558-4A6160D65A59}">
      <dgm:prSet/>
      <dgm:spPr/>
      <dgm:t>
        <a:bodyPr/>
        <a:lstStyle/>
        <a:p>
          <a:endParaRPr lang="en-US"/>
        </a:p>
      </dgm:t>
    </dgm:pt>
    <dgm:pt modelId="{054C849F-62D4-4297-940B-BEFD659C945C}">
      <dgm:prSet phldrT="[Text]" custT="1"/>
      <dgm:spPr/>
      <dgm:t>
        <a:bodyPr/>
        <a:lstStyle/>
        <a:p>
          <a:r>
            <a:rPr lang="en-US" sz="1000">
              <a:latin typeface="Arial" panose="020B0604020202020204" pitchFamily="34" charset="0"/>
              <a:cs typeface="Arial" panose="020B0604020202020204" pitchFamily="34" charset="0"/>
            </a:rPr>
            <a:t>Using python and tablaeu for visualization</a:t>
          </a:r>
        </a:p>
      </dgm:t>
    </dgm:pt>
    <dgm:pt modelId="{A153B13E-297C-4E64-9E98-08306288D163}" type="parTrans" cxnId="{522B6AE0-50BF-49D0-B3E4-EBEF4C9B61A5}">
      <dgm:prSet/>
      <dgm:spPr/>
      <dgm:t>
        <a:bodyPr/>
        <a:lstStyle/>
        <a:p>
          <a:endParaRPr lang="en-US"/>
        </a:p>
      </dgm:t>
    </dgm:pt>
    <dgm:pt modelId="{2921E8D4-9312-480B-9D3C-145EFCA3B297}" type="sibTrans" cxnId="{522B6AE0-50BF-49D0-B3E4-EBEF4C9B61A5}">
      <dgm:prSet/>
      <dgm:spPr/>
      <dgm:t>
        <a:bodyPr/>
        <a:lstStyle/>
        <a:p>
          <a:endParaRPr lang="en-US"/>
        </a:p>
      </dgm:t>
    </dgm:pt>
    <dgm:pt modelId="{493D55F9-1B18-46BE-9CB0-B09AA8872D7B}">
      <dgm:prSet phldrT="[Text]"/>
      <dgm:spPr/>
      <dgm:t>
        <a:bodyPr/>
        <a:lstStyle/>
        <a:p>
          <a:r>
            <a:rPr lang="en-US"/>
            <a:t>Variable Selection </a:t>
          </a:r>
        </a:p>
      </dgm:t>
    </dgm:pt>
    <dgm:pt modelId="{D926E027-A476-40C0-A0EE-D9479E09A753}" type="parTrans" cxnId="{583B6000-990B-4E0F-88CD-8BF0AF1E6C74}">
      <dgm:prSet/>
      <dgm:spPr/>
      <dgm:t>
        <a:bodyPr/>
        <a:lstStyle/>
        <a:p>
          <a:endParaRPr lang="en-US"/>
        </a:p>
      </dgm:t>
    </dgm:pt>
    <dgm:pt modelId="{6E75623B-4602-4CAF-B49C-80507529C288}" type="sibTrans" cxnId="{583B6000-990B-4E0F-88CD-8BF0AF1E6C74}">
      <dgm:prSet/>
      <dgm:spPr/>
      <dgm:t>
        <a:bodyPr/>
        <a:lstStyle/>
        <a:p>
          <a:endParaRPr lang="en-US"/>
        </a:p>
      </dgm:t>
    </dgm:pt>
    <dgm:pt modelId="{4605269A-0BB7-4977-A20F-A98B8A8D60FF}">
      <dgm:prSet phldrT="[Text]"/>
      <dgm:spPr/>
      <dgm:t>
        <a:bodyPr/>
        <a:lstStyle/>
        <a:p>
          <a:r>
            <a:rPr lang="en-US"/>
            <a:t>Train &amp; test dataset</a:t>
          </a:r>
        </a:p>
      </dgm:t>
    </dgm:pt>
    <dgm:pt modelId="{129C1809-2EE0-4E6F-A8BE-5E97C5E247DD}" type="parTrans" cxnId="{DC270EBA-4733-4CAB-B097-4CEAE1E3F68E}">
      <dgm:prSet/>
      <dgm:spPr/>
      <dgm:t>
        <a:bodyPr/>
        <a:lstStyle/>
        <a:p>
          <a:endParaRPr lang="en-US"/>
        </a:p>
      </dgm:t>
    </dgm:pt>
    <dgm:pt modelId="{BC53A8D9-E350-451F-8AF0-35CD7BB00D30}" type="sibTrans" cxnId="{DC270EBA-4733-4CAB-B097-4CEAE1E3F68E}">
      <dgm:prSet/>
      <dgm:spPr/>
      <dgm:t>
        <a:bodyPr/>
        <a:lstStyle/>
        <a:p>
          <a:endParaRPr lang="en-US"/>
        </a:p>
      </dgm:t>
    </dgm:pt>
    <dgm:pt modelId="{A12E12DC-DC85-4487-AAC8-80D7E58D6D2D}">
      <dgm:prSet phldrT="[Text]" custT="1"/>
      <dgm:spPr/>
      <dgm:t>
        <a:bodyPr/>
        <a:lstStyle/>
        <a:p>
          <a:r>
            <a:rPr lang="en-US" sz="1000">
              <a:latin typeface="Arial" panose="020B0604020202020204" pitchFamily="34" charset="0"/>
              <a:cs typeface="Arial" panose="020B0604020202020204" pitchFamily="34" charset="0"/>
            </a:rPr>
            <a:t>Data analsyis </a:t>
          </a:r>
        </a:p>
      </dgm:t>
    </dgm:pt>
    <dgm:pt modelId="{CD17EF3D-B3E8-4F46-93C7-A52E811FDF22}" type="sibTrans" cxnId="{9A51B96A-63D6-448E-9724-0C7D8403DF7C}">
      <dgm:prSet/>
      <dgm:spPr/>
      <dgm:t>
        <a:bodyPr/>
        <a:lstStyle/>
        <a:p>
          <a:endParaRPr lang="en-US"/>
        </a:p>
      </dgm:t>
    </dgm:pt>
    <dgm:pt modelId="{51FD8655-14F6-43C1-9FD7-3A398AD6D701}" type="parTrans" cxnId="{9A51B96A-63D6-448E-9724-0C7D8403DF7C}">
      <dgm:prSet/>
      <dgm:spPr/>
      <dgm:t>
        <a:bodyPr/>
        <a:lstStyle/>
        <a:p>
          <a:endParaRPr lang="en-US"/>
        </a:p>
      </dgm:t>
    </dgm:pt>
    <dgm:pt modelId="{EEFCD584-A67F-4FDA-A4F8-911F267493FC}">
      <dgm:prSet phldrT="[Text]"/>
      <dgm:spPr/>
      <dgm:t>
        <a:bodyPr/>
        <a:lstStyle/>
        <a:p>
          <a:r>
            <a:rPr lang="en-US"/>
            <a:t>Machine learning Algorithm</a:t>
          </a:r>
        </a:p>
      </dgm:t>
    </dgm:pt>
    <dgm:pt modelId="{6268A8CA-9A78-4F64-AEDF-4DB1A2C8077C}" type="parTrans" cxnId="{B391714A-9215-4B98-89CB-2ED74EF4E06B}">
      <dgm:prSet/>
      <dgm:spPr/>
      <dgm:t>
        <a:bodyPr/>
        <a:lstStyle/>
        <a:p>
          <a:endParaRPr lang="en-US"/>
        </a:p>
      </dgm:t>
    </dgm:pt>
    <dgm:pt modelId="{8AF5095C-3331-48DB-98F3-4BE57A6B15CE}" type="sibTrans" cxnId="{B391714A-9215-4B98-89CB-2ED74EF4E06B}">
      <dgm:prSet/>
      <dgm:spPr/>
      <dgm:t>
        <a:bodyPr/>
        <a:lstStyle/>
        <a:p>
          <a:endParaRPr lang="en-US"/>
        </a:p>
      </dgm:t>
    </dgm:pt>
    <dgm:pt modelId="{216CE100-2C93-4F36-B648-881D3FBE3390}">
      <dgm:prSet custT="1"/>
      <dgm:spPr/>
      <dgm:t>
        <a:bodyPr/>
        <a:lstStyle/>
        <a:p>
          <a:r>
            <a:rPr lang="en-US" sz="1000">
              <a:latin typeface="Arial" panose="020B0604020202020204" pitchFamily="34" charset="0"/>
              <a:cs typeface="Arial" panose="020B0604020202020204" pitchFamily="34" charset="0"/>
            </a:rPr>
            <a:t>Selecting best features for prediction &amp; classification </a:t>
          </a:r>
        </a:p>
      </dgm:t>
    </dgm:pt>
    <dgm:pt modelId="{98D8A295-1698-4D42-BD3F-26763ACB217A}" type="parTrans" cxnId="{ADA8E12B-9BA0-4CB3-B12D-446EB7D3D5F8}">
      <dgm:prSet/>
      <dgm:spPr/>
      <dgm:t>
        <a:bodyPr/>
        <a:lstStyle/>
        <a:p>
          <a:endParaRPr lang="en-US"/>
        </a:p>
      </dgm:t>
    </dgm:pt>
    <dgm:pt modelId="{FDFC60AC-FA05-4E4C-95E5-EB20F3E124F9}" type="sibTrans" cxnId="{ADA8E12B-9BA0-4CB3-B12D-446EB7D3D5F8}">
      <dgm:prSet/>
      <dgm:spPr/>
      <dgm:t>
        <a:bodyPr/>
        <a:lstStyle/>
        <a:p>
          <a:endParaRPr lang="en-US"/>
        </a:p>
      </dgm:t>
    </dgm:pt>
    <dgm:pt modelId="{5CFD5DD2-2710-4379-BAA5-323498C10F32}">
      <dgm:prSet custT="1"/>
      <dgm:spPr/>
      <dgm:t>
        <a:bodyPr/>
        <a:lstStyle/>
        <a:p>
          <a:r>
            <a:rPr lang="en-US" sz="1000">
              <a:latin typeface="Arial" panose="020B0604020202020204" pitchFamily="34" charset="0"/>
              <a:cs typeface="Arial" panose="020B0604020202020204" pitchFamily="34" charset="0"/>
            </a:rPr>
            <a:t>Create a trained dataset using python or R</a:t>
          </a:r>
        </a:p>
      </dgm:t>
    </dgm:pt>
    <dgm:pt modelId="{D052D335-34D9-4FB3-9B23-84D8A153E6DC}" type="parTrans" cxnId="{A7BE4743-DED4-403E-8F7F-1E5CFC8FDB1F}">
      <dgm:prSet/>
      <dgm:spPr/>
      <dgm:t>
        <a:bodyPr/>
        <a:lstStyle/>
        <a:p>
          <a:endParaRPr lang="en-US"/>
        </a:p>
      </dgm:t>
    </dgm:pt>
    <dgm:pt modelId="{5614BB2B-FA6B-4220-A726-C633F3BE3296}" type="sibTrans" cxnId="{A7BE4743-DED4-403E-8F7F-1E5CFC8FDB1F}">
      <dgm:prSet/>
      <dgm:spPr/>
      <dgm:t>
        <a:bodyPr/>
        <a:lstStyle/>
        <a:p>
          <a:endParaRPr lang="en-US"/>
        </a:p>
      </dgm:t>
    </dgm:pt>
    <dgm:pt modelId="{AB3C6865-EC85-498D-8CBA-8B57AB8F8C1C}">
      <dgm:prSet custT="1"/>
      <dgm:spPr/>
      <dgm:t>
        <a:bodyPr/>
        <a:lstStyle/>
        <a:p>
          <a:r>
            <a:rPr lang="en-US" sz="1000">
              <a:latin typeface="Arial" panose="020B0604020202020204" pitchFamily="34" charset="0"/>
              <a:cs typeface="Arial" panose="020B0604020202020204" pitchFamily="34" charset="0"/>
            </a:rPr>
            <a:t>Prediction of venue Price</a:t>
          </a:r>
        </a:p>
      </dgm:t>
    </dgm:pt>
    <dgm:pt modelId="{4814C02F-D322-4262-9373-AC1E13092F4A}" type="parTrans" cxnId="{2B244330-33AC-466E-9D10-32988A4DAB9F}">
      <dgm:prSet/>
      <dgm:spPr/>
      <dgm:t>
        <a:bodyPr/>
        <a:lstStyle/>
        <a:p>
          <a:endParaRPr lang="en-US"/>
        </a:p>
      </dgm:t>
    </dgm:pt>
    <dgm:pt modelId="{25D1F445-6C53-40CF-95C1-09D017D1A62A}" type="sibTrans" cxnId="{2B244330-33AC-466E-9D10-32988A4DAB9F}">
      <dgm:prSet/>
      <dgm:spPr/>
      <dgm:t>
        <a:bodyPr/>
        <a:lstStyle/>
        <a:p>
          <a:endParaRPr lang="en-US"/>
        </a:p>
      </dgm:t>
    </dgm:pt>
    <dgm:pt modelId="{08AF70B3-6EDF-4CCD-85F4-623727A8E505}">
      <dgm:prSet custT="1"/>
      <dgm:spPr/>
      <dgm:t>
        <a:bodyPr/>
        <a:lstStyle/>
        <a:p>
          <a:r>
            <a:rPr lang="en-US" sz="1000">
              <a:latin typeface="Arial" panose="020B0604020202020204" pitchFamily="34" charset="0"/>
              <a:cs typeface="Arial" panose="020B0604020202020204" pitchFamily="34" charset="0"/>
            </a:rPr>
            <a:t>multi-class Classification of host rating</a:t>
          </a:r>
        </a:p>
      </dgm:t>
    </dgm:pt>
    <dgm:pt modelId="{9EE65E32-308A-4612-8CED-3C58138AD903}" type="parTrans" cxnId="{0126D705-BD29-4D22-AB37-EDE0B20FE4E1}">
      <dgm:prSet/>
      <dgm:spPr/>
      <dgm:t>
        <a:bodyPr/>
        <a:lstStyle/>
        <a:p>
          <a:endParaRPr lang="en-US"/>
        </a:p>
      </dgm:t>
    </dgm:pt>
    <dgm:pt modelId="{C14112F6-D92D-4318-AF7A-AF12EE4C2DD0}" type="sibTrans" cxnId="{0126D705-BD29-4D22-AB37-EDE0B20FE4E1}">
      <dgm:prSet/>
      <dgm:spPr/>
      <dgm:t>
        <a:bodyPr/>
        <a:lstStyle/>
        <a:p>
          <a:endParaRPr lang="en-US"/>
        </a:p>
      </dgm:t>
    </dgm:pt>
    <dgm:pt modelId="{69252CAC-9349-4185-8A19-7AEE8A250BE9}">
      <dgm:prSet/>
      <dgm:spPr/>
      <dgm:t>
        <a:bodyPr/>
        <a:lstStyle/>
        <a:p>
          <a:r>
            <a:rPr lang="en-US"/>
            <a:t>Deploy the best model </a:t>
          </a:r>
        </a:p>
      </dgm:t>
    </dgm:pt>
    <dgm:pt modelId="{299B6CF2-D3D0-4C5F-B471-A75BBD12C789}" type="parTrans" cxnId="{8AA1EF64-70C5-4A93-8F74-B764DDE2DEBB}">
      <dgm:prSet/>
      <dgm:spPr/>
      <dgm:t>
        <a:bodyPr/>
        <a:lstStyle/>
        <a:p>
          <a:endParaRPr lang="en-US"/>
        </a:p>
      </dgm:t>
    </dgm:pt>
    <dgm:pt modelId="{D8672446-0244-489B-A0DE-4B231555FC4F}" type="sibTrans" cxnId="{8AA1EF64-70C5-4A93-8F74-B764DDE2DEBB}">
      <dgm:prSet/>
      <dgm:spPr/>
      <dgm:t>
        <a:bodyPr/>
        <a:lstStyle/>
        <a:p>
          <a:endParaRPr lang="en-US"/>
        </a:p>
      </dgm:t>
    </dgm:pt>
    <dgm:pt modelId="{F8E01323-B801-41F7-AFD7-25AD03ECEA09}">
      <dgm:prSet/>
      <dgm:spPr/>
      <dgm:t>
        <a:bodyPr/>
        <a:lstStyle/>
        <a:p>
          <a:r>
            <a:rPr lang="en-US"/>
            <a:t>Creat APIs </a:t>
          </a:r>
        </a:p>
      </dgm:t>
    </dgm:pt>
    <dgm:pt modelId="{22CEB41F-323C-4606-84EF-8173E369DA23}" type="parTrans" cxnId="{D1AB6F66-642A-460F-BCEE-12106BE79195}">
      <dgm:prSet/>
      <dgm:spPr/>
      <dgm:t>
        <a:bodyPr/>
        <a:lstStyle/>
        <a:p>
          <a:endParaRPr lang="en-US"/>
        </a:p>
      </dgm:t>
    </dgm:pt>
    <dgm:pt modelId="{0E98652D-E085-41B2-98AA-43310FA8AD05}" type="sibTrans" cxnId="{D1AB6F66-642A-460F-BCEE-12106BE79195}">
      <dgm:prSet/>
      <dgm:spPr/>
      <dgm:t>
        <a:bodyPr/>
        <a:lstStyle/>
        <a:p>
          <a:endParaRPr lang="en-US"/>
        </a:p>
      </dgm:t>
    </dgm:pt>
    <dgm:pt modelId="{B919AE56-DC05-4108-B0F4-9153E84252FD}">
      <dgm:prSet/>
      <dgm:spPr/>
      <dgm:t>
        <a:bodyPr/>
        <a:lstStyle/>
        <a:p>
          <a:r>
            <a:rPr lang="en-US"/>
            <a:t>Deploy model using web app on cloud</a:t>
          </a:r>
        </a:p>
      </dgm:t>
    </dgm:pt>
    <dgm:pt modelId="{2D9361B3-24A7-48A8-AE90-C81033129FF1}" type="parTrans" cxnId="{D42CBE3D-DBA2-4BB5-B5B6-9BE60D15D382}">
      <dgm:prSet/>
      <dgm:spPr/>
      <dgm:t>
        <a:bodyPr/>
        <a:lstStyle/>
        <a:p>
          <a:endParaRPr lang="en-US"/>
        </a:p>
      </dgm:t>
    </dgm:pt>
    <dgm:pt modelId="{34B6C38C-D503-4406-B354-1BC78ECCE8E3}" type="sibTrans" cxnId="{D42CBE3D-DBA2-4BB5-B5B6-9BE60D15D382}">
      <dgm:prSet/>
      <dgm:spPr/>
      <dgm:t>
        <a:bodyPr/>
        <a:lstStyle/>
        <a:p>
          <a:endParaRPr lang="en-US"/>
        </a:p>
      </dgm:t>
    </dgm:pt>
    <dgm:pt modelId="{F306A289-32BC-4B99-BEBA-71501AD6C2F1}">
      <dgm:prSet/>
      <dgm:spPr/>
      <dgm:t>
        <a:bodyPr/>
        <a:lstStyle/>
        <a:p>
          <a:r>
            <a:rPr lang="en-US"/>
            <a:t>Dockerizing the modules</a:t>
          </a:r>
        </a:p>
      </dgm:t>
    </dgm:pt>
    <dgm:pt modelId="{BDC77852-FD38-40F4-A069-1FD75E116146}" type="parTrans" cxnId="{DB05B9F3-C241-4DBC-8B9B-F9690B5D6478}">
      <dgm:prSet/>
      <dgm:spPr/>
      <dgm:t>
        <a:bodyPr/>
        <a:lstStyle/>
        <a:p>
          <a:endParaRPr lang="en-US"/>
        </a:p>
      </dgm:t>
    </dgm:pt>
    <dgm:pt modelId="{6F862AE8-262F-4F22-9C15-A7E3BAE44584}" type="sibTrans" cxnId="{DB05B9F3-C241-4DBC-8B9B-F9690B5D6478}">
      <dgm:prSet/>
      <dgm:spPr/>
      <dgm:t>
        <a:bodyPr/>
        <a:lstStyle/>
        <a:p>
          <a:endParaRPr lang="en-US"/>
        </a:p>
      </dgm:t>
    </dgm:pt>
    <dgm:pt modelId="{F2A1EFDF-918F-4E23-9CCE-67B280BD9639}">
      <dgm:prSet/>
      <dgm:spPr/>
      <dgm:t>
        <a:bodyPr/>
        <a:lstStyle/>
        <a:p>
          <a:r>
            <a:rPr lang="en-US"/>
            <a:t>Creating pipelines for implementation.</a:t>
          </a:r>
        </a:p>
      </dgm:t>
    </dgm:pt>
    <dgm:pt modelId="{0EEC7CB8-5EAD-4D23-A599-A302996FF96E}" type="parTrans" cxnId="{675A5BEA-EE1B-43B4-BABA-6AD7ECF943E5}">
      <dgm:prSet/>
      <dgm:spPr/>
      <dgm:t>
        <a:bodyPr/>
        <a:lstStyle/>
        <a:p>
          <a:endParaRPr lang="en-US"/>
        </a:p>
      </dgm:t>
    </dgm:pt>
    <dgm:pt modelId="{E9E02AF0-700D-436F-9306-C0E7A9B8E261}" type="sibTrans" cxnId="{675A5BEA-EE1B-43B4-BABA-6AD7ECF943E5}">
      <dgm:prSet/>
      <dgm:spPr/>
      <dgm:t>
        <a:bodyPr/>
        <a:lstStyle/>
        <a:p>
          <a:endParaRPr lang="en-US"/>
        </a:p>
      </dgm:t>
    </dgm:pt>
    <dgm:pt modelId="{B064F997-FA11-4A60-92C5-4BD0B99CC50B}">
      <dgm:prSet/>
      <dgm:spPr/>
      <dgm:t>
        <a:bodyPr/>
        <a:lstStyle/>
        <a:p>
          <a:r>
            <a:rPr lang="en-US"/>
            <a:t>create the front end for user access to analysis and predicted values </a:t>
          </a:r>
        </a:p>
      </dgm:t>
    </dgm:pt>
    <dgm:pt modelId="{9217CB28-8897-497E-9C96-58334D6DD13D}" type="parTrans" cxnId="{E66EC953-CB93-49B8-A11C-573606E899AE}">
      <dgm:prSet/>
      <dgm:spPr/>
      <dgm:t>
        <a:bodyPr/>
        <a:lstStyle/>
        <a:p>
          <a:endParaRPr lang="en-US"/>
        </a:p>
      </dgm:t>
    </dgm:pt>
    <dgm:pt modelId="{6155796B-9311-4E42-BA87-7F020A6B3361}" type="sibTrans" cxnId="{E66EC953-CB93-49B8-A11C-573606E899AE}">
      <dgm:prSet/>
      <dgm:spPr/>
      <dgm:t>
        <a:bodyPr/>
        <a:lstStyle/>
        <a:p>
          <a:endParaRPr lang="en-US"/>
        </a:p>
      </dgm:t>
    </dgm:pt>
    <dgm:pt modelId="{E1814979-0CB0-4402-8F18-A53AB17AFC38}" type="pres">
      <dgm:prSet presAssocID="{EB7DAEBE-797E-466D-B982-E83E7B9B519E}" presName="Name0" presStyleCnt="0">
        <dgm:presLayoutVars>
          <dgm:chPref val="3"/>
          <dgm:dir/>
          <dgm:animLvl val="lvl"/>
          <dgm:resizeHandles/>
        </dgm:presLayoutVars>
      </dgm:prSet>
      <dgm:spPr/>
    </dgm:pt>
    <dgm:pt modelId="{92BB1B39-A9C5-4B91-BD95-58B13687386A}" type="pres">
      <dgm:prSet presAssocID="{44331A41-C009-4D2A-9A67-B9C837E8D993}" presName="horFlow" presStyleCnt="0"/>
      <dgm:spPr/>
    </dgm:pt>
    <dgm:pt modelId="{3D51F447-B909-402C-9282-548F5D94D599}" type="pres">
      <dgm:prSet presAssocID="{44331A41-C009-4D2A-9A67-B9C837E8D993}" presName="bigChev" presStyleLbl="node1" presStyleIdx="0" presStyleCnt="11"/>
      <dgm:spPr/>
    </dgm:pt>
    <dgm:pt modelId="{CC1F6007-93C3-4830-A2AE-327B3FC77E0B}" type="pres">
      <dgm:prSet presAssocID="{37A52A7A-B78A-405E-A807-89976BDFD7F7}" presName="parTrans" presStyleCnt="0"/>
      <dgm:spPr/>
    </dgm:pt>
    <dgm:pt modelId="{6F4CE61F-7239-41DE-8251-E1C29938DB59}" type="pres">
      <dgm:prSet presAssocID="{9CB52788-19C6-460C-99BB-4B58CEF57A5B}" presName="node" presStyleLbl="alignAccFollowNode1" presStyleIdx="0" presStyleCnt="10">
        <dgm:presLayoutVars>
          <dgm:bulletEnabled val="1"/>
        </dgm:presLayoutVars>
      </dgm:prSet>
      <dgm:spPr/>
    </dgm:pt>
    <dgm:pt modelId="{BBE3B6BB-80B5-4B35-8ED3-6A567B8EC4CB}" type="pres">
      <dgm:prSet presAssocID="{44331A41-C009-4D2A-9A67-B9C837E8D993}" presName="vSp" presStyleCnt="0"/>
      <dgm:spPr/>
    </dgm:pt>
    <dgm:pt modelId="{2C9CAEED-3E2F-4303-BBCE-DC05EF8B9A9D}" type="pres">
      <dgm:prSet presAssocID="{0D466A39-EDF9-4007-93A0-A7C1CEEC1BCE}" presName="horFlow" presStyleCnt="0"/>
      <dgm:spPr/>
    </dgm:pt>
    <dgm:pt modelId="{021C2D08-3D3F-4EF8-B3DB-0BE1CA53D495}" type="pres">
      <dgm:prSet presAssocID="{0D466A39-EDF9-4007-93A0-A7C1CEEC1BCE}" presName="bigChev" presStyleLbl="node1" presStyleIdx="1" presStyleCnt="11"/>
      <dgm:spPr/>
    </dgm:pt>
    <dgm:pt modelId="{88DB0425-B87D-48AE-9B53-DBE40F0EDF71}" type="pres">
      <dgm:prSet presAssocID="{D55AF85F-BF6F-484E-B728-1FB366C27673}" presName="parTrans" presStyleCnt="0"/>
      <dgm:spPr/>
    </dgm:pt>
    <dgm:pt modelId="{48D1D961-DE80-41F3-B397-F148C98C73CE}" type="pres">
      <dgm:prSet presAssocID="{5ADB26D9-F185-4A46-A9B9-75E385EB643D}" presName="node" presStyleLbl="alignAccFollowNode1" presStyleIdx="1" presStyleCnt="10">
        <dgm:presLayoutVars>
          <dgm:bulletEnabled val="1"/>
        </dgm:presLayoutVars>
      </dgm:prSet>
      <dgm:spPr/>
    </dgm:pt>
    <dgm:pt modelId="{AA1A8258-8C28-441E-B6FD-479FB98AA581}" type="pres">
      <dgm:prSet presAssocID="{89851718-9719-4119-8921-F391211DA1C1}" presName="sibTrans" presStyleCnt="0"/>
      <dgm:spPr/>
    </dgm:pt>
    <dgm:pt modelId="{EFD22808-9BE4-4450-AF31-A2BD1408458F}" type="pres">
      <dgm:prSet presAssocID="{EAED6CF6-2B62-4E39-902C-6853D8FBA46B}" presName="node" presStyleLbl="alignAccFollowNode1" presStyleIdx="2" presStyleCnt="10">
        <dgm:presLayoutVars>
          <dgm:bulletEnabled val="1"/>
        </dgm:presLayoutVars>
      </dgm:prSet>
      <dgm:spPr/>
    </dgm:pt>
    <dgm:pt modelId="{DC42E0A9-BAF6-4358-AF51-42A51E5F7312}" type="pres">
      <dgm:prSet presAssocID="{0D466A39-EDF9-4007-93A0-A7C1CEEC1BCE}" presName="vSp" presStyleCnt="0"/>
      <dgm:spPr/>
    </dgm:pt>
    <dgm:pt modelId="{E0FB9B63-04C3-4223-9F6A-7750A8F3BD61}" type="pres">
      <dgm:prSet presAssocID="{E5FE5A8C-87A5-49C6-BE9D-C886F922C93D}" presName="horFlow" presStyleCnt="0"/>
      <dgm:spPr/>
    </dgm:pt>
    <dgm:pt modelId="{17A32ACC-F0E9-4C5B-853C-0A1442109C45}" type="pres">
      <dgm:prSet presAssocID="{E5FE5A8C-87A5-49C6-BE9D-C886F922C93D}" presName="bigChev" presStyleLbl="node1" presStyleIdx="2" presStyleCnt="11"/>
      <dgm:spPr/>
    </dgm:pt>
    <dgm:pt modelId="{6150C3CB-32F9-428D-90C0-30C8BB56FC72}" type="pres">
      <dgm:prSet presAssocID="{A153B13E-297C-4E64-9E98-08306288D163}" presName="parTrans" presStyleCnt="0"/>
      <dgm:spPr/>
    </dgm:pt>
    <dgm:pt modelId="{E2475F58-DE8E-4D91-A51B-8B50D9C4A6BA}" type="pres">
      <dgm:prSet presAssocID="{054C849F-62D4-4297-940B-BEFD659C945C}" presName="node" presStyleLbl="alignAccFollowNode1" presStyleIdx="3" presStyleCnt="10">
        <dgm:presLayoutVars>
          <dgm:bulletEnabled val="1"/>
        </dgm:presLayoutVars>
      </dgm:prSet>
      <dgm:spPr/>
    </dgm:pt>
    <dgm:pt modelId="{2A1207BF-77A1-4B08-8F29-47046F39B5F5}" type="pres">
      <dgm:prSet presAssocID="{2921E8D4-9312-480B-9D3C-145EFCA3B297}" presName="sibTrans" presStyleCnt="0"/>
      <dgm:spPr/>
    </dgm:pt>
    <dgm:pt modelId="{7BD2654A-3F02-44C9-A47E-7E5D4508F9E7}" type="pres">
      <dgm:prSet presAssocID="{A12E12DC-DC85-4487-AAC8-80D7E58D6D2D}" presName="node" presStyleLbl="alignAccFollowNode1" presStyleIdx="4" presStyleCnt="10">
        <dgm:presLayoutVars>
          <dgm:bulletEnabled val="1"/>
        </dgm:presLayoutVars>
      </dgm:prSet>
      <dgm:spPr/>
    </dgm:pt>
    <dgm:pt modelId="{B74FC3CB-D045-4049-A310-3486A65C3943}" type="pres">
      <dgm:prSet presAssocID="{E5FE5A8C-87A5-49C6-BE9D-C886F922C93D}" presName="vSp" presStyleCnt="0"/>
      <dgm:spPr/>
    </dgm:pt>
    <dgm:pt modelId="{4377BF51-6800-4561-A2AB-AD70310CED01}" type="pres">
      <dgm:prSet presAssocID="{493D55F9-1B18-46BE-9CB0-B09AA8872D7B}" presName="horFlow" presStyleCnt="0"/>
      <dgm:spPr/>
    </dgm:pt>
    <dgm:pt modelId="{1A10AC41-8802-4C15-99F7-619AF02F7C03}" type="pres">
      <dgm:prSet presAssocID="{493D55F9-1B18-46BE-9CB0-B09AA8872D7B}" presName="bigChev" presStyleLbl="node1" presStyleIdx="3" presStyleCnt="11"/>
      <dgm:spPr/>
    </dgm:pt>
    <dgm:pt modelId="{91AB6354-0251-472B-B27C-74A8856FBF8A}" type="pres">
      <dgm:prSet presAssocID="{98D8A295-1698-4D42-BD3F-26763ACB217A}" presName="parTrans" presStyleCnt="0"/>
      <dgm:spPr/>
    </dgm:pt>
    <dgm:pt modelId="{4FFCCDE8-CC76-498E-AE89-2A4CBE830490}" type="pres">
      <dgm:prSet presAssocID="{216CE100-2C93-4F36-B648-881D3FBE3390}" presName="node" presStyleLbl="alignAccFollowNode1" presStyleIdx="5" presStyleCnt="10">
        <dgm:presLayoutVars>
          <dgm:bulletEnabled val="1"/>
        </dgm:presLayoutVars>
      </dgm:prSet>
      <dgm:spPr/>
    </dgm:pt>
    <dgm:pt modelId="{E49AF6DC-2943-47D1-BAED-BE8FFEEE1F28}" type="pres">
      <dgm:prSet presAssocID="{493D55F9-1B18-46BE-9CB0-B09AA8872D7B}" presName="vSp" presStyleCnt="0"/>
      <dgm:spPr/>
    </dgm:pt>
    <dgm:pt modelId="{E5246B11-174F-40EA-9200-AE2F34790FCC}" type="pres">
      <dgm:prSet presAssocID="{4605269A-0BB7-4977-A20F-A98B8A8D60FF}" presName="horFlow" presStyleCnt="0"/>
      <dgm:spPr/>
    </dgm:pt>
    <dgm:pt modelId="{05989205-79DC-4FD1-BD08-248D41C3F980}" type="pres">
      <dgm:prSet presAssocID="{4605269A-0BB7-4977-A20F-A98B8A8D60FF}" presName="bigChev" presStyleLbl="node1" presStyleIdx="4" presStyleCnt="11"/>
      <dgm:spPr/>
    </dgm:pt>
    <dgm:pt modelId="{CBEF8BD1-1C26-480F-B5C9-CE55C04E05CD}" type="pres">
      <dgm:prSet presAssocID="{D052D335-34D9-4FB3-9B23-84D8A153E6DC}" presName="parTrans" presStyleCnt="0"/>
      <dgm:spPr/>
    </dgm:pt>
    <dgm:pt modelId="{4A7FB5C5-F8E4-44D1-8316-EF9AF791DB7F}" type="pres">
      <dgm:prSet presAssocID="{5CFD5DD2-2710-4379-BAA5-323498C10F32}" presName="node" presStyleLbl="alignAccFollowNode1" presStyleIdx="6" presStyleCnt="10">
        <dgm:presLayoutVars>
          <dgm:bulletEnabled val="1"/>
        </dgm:presLayoutVars>
      </dgm:prSet>
      <dgm:spPr/>
    </dgm:pt>
    <dgm:pt modelId="{B0D45722-37DF-47DE-864E-BE892D073F7B}" type="pres">
      <dgm:prSet presAssocID="{4605269A-0BB7-4977-A20F-A98B8A8D60FF}" presName="vSp" presStyleCnt="0"/>
      <dgm:spPr/>
    </dgm:pt>
    <dgm:pt modelId="{315F4AF1-CE84-41F3-921E-C1EA2C104004}" type="pres">
      <dgm:prSet presAssocID="{EEFCD584-A67F-4FDA-A4F8-911F267493FC}" presName="horFlow" presStyleCnt="0"/>
      <dgm:spPr/>
    </dgm:pt>
    <dgm:pt modelId="{F70FC98E-D753-46DC-98AA-16DDD47C8954}" type="pres">
      <dgm:prSet presAssocID="{EEFCD584-A67F-4FDA-A4F8-911F267493FC}" presName="bigChev" presStyleLbl="node1" presStyleIdx="5" presStyleCnt="11"/>
      <dgm:spPr/>
    </dgm:pt>
    <dgm:pt modelId="{17434EC7-738F-40AC-BE98-5338B943708F}" type="pres">
      <dgm:prSet presAssocID="{4814C02F-D322-4262-9373-AC1E13092F4A}" presName="parTrans" presStyleCnt="0"/>
      <dgm:spPr/>
    </dgm:pt>
    <dgm:pt modelId="{71644216-D1FD-4D3B-A9F1-F1E1DEB4B5D0}" type="pres">
      <dgm:prSet presAssocID="{AB3C6865-EC85-498D-8CBA-8B57AB8F8C1C}" presName="node" presStyleLbl="alignAccFollowNode1" presStyleIdx="7" presStyleCnt="10">
        <dgm:presLayoutVars>
          <dgm:bulletEnabled val="1"/>
        </dgm:presLayoutVars>
      </dgm:prSet>
      <dgm:spPr/>
    </dgm:pt>
    <dgm:pt modelId="{8A0BD0A3-40AE-4CCE-9114-1405DE4973F5}" type="pres">
      <dgm:prSet presAssocID="{25D1F445-6C53-40CF-95C1-09D017D1A62A}" presName="sibTrans" presStyleCnt="0"/>
      <dgm:spPr/>
    </dgm:pt>
    <dgm:pt modelId="{F483E805-DFBB-42DB-8E80-8AFF18737406}" type="pres">
      <dgm:prSet presAssocID="{08AF70B3-6EDF-4CCD-85F4-623727A8E505}" presName="node" presStyleLbl="alignAccFollowNode1" presStyleIdx="8" presStyleCnt="10">
        <dgm:presLayoutVars>
          <dgm:bulletEnabled val="1"/>
        </dgm:presLayoutVars>
      </dgm:prSet>
      <dgm:spPr/>
    </dgm:pt>
    <dgm:pt modelId="{43C79238-567C-404F-9707-ADB331AEAF0E}" type="pres">
      <dgm:prSet presAssocID="{EEFCD584-A67F-4FDA-A4F8-911F267493FC}" presName="vSp" presStyleCnt="0"/>
      <dgm:spPr/>
    </dgm:pt>
    <dgm:pt modelId="{505728BC-4CED-4191-8BCD-2C82961BA8B8}" type="pres">
      <dgm:prSet presAssocID="{69252CAC-9349-4185-8A19-7AEE8A250BE9}" presName="horFlow" presStyleCnt="0"/>
      <dgm:spPr/>
    </dgm:pt>
    <dgm:pt modelId="{81904E2C-27A2-4C20-8641-56997F393DDB}" type="pres">
      <dgm:prSet presAssocID="{69252CAC-9349-4185-8A19-7AEE8A250BE9}" presName="bigChev" presStyleLbl="node1" presStyleIdx="6" presStyleCnt="11"/>
      <dgm:spPr/>
    </dgm:pt>
    <dgm:pt modelId="{F8A4C088-EC17-457D-8CFD-47CE101D776D}" type="pres">
      <dgm:prSet presAssocID="{69252CAC-9349-4185-8A19-7AEE8A250BE9}" presName="vSp" presStyleCnt="0"/>
      <dgm:spPr/>
    </dgm:pt>
    <dgm:pt modelId="{BBB830B8-7DA8-4C79-9756-C1F02A5387FF}" type="pres">
      <dgm:prSet presAssocID="{F8E01323-B801-41F7-AFD7-25AD03ECEA09}" presName="horFlow" presStyleCnt="0"/>
      <dgm:spPr/>
    </dgm:pt>
    <dgm:pt modelId="{1D83A916-F825-40D2-9B15-4FCC2956F14E}" type="pres">
      <dgm:prSet presAssocID="{F8E01323-B801-41F7-AFD7-25AD03ECEA09}" presName="bigChev" presStyleLbl="node1" presStyleIdx="7" presStyleCnt="11"/>
      <dgm:spPr/>
    </dgm:pt>
    <dgm:pt modelId="{1A2F9BC2-2587-4BBD-8A59-41A0693EE8FF}" type="pres">
      <dgm:prSet presAssocID="{F8E01323-B801-41F7-AFD7-25AD03ECEA09}" presName="vSp" presStyleCnt="0"/>
      <dgm:spPr/>
    </dgm:pt>
    <dgm:pt modelId="{83E9B333-2886-4990-889D-C3945BF4016B}" type="pres">
      <dgm:prSet presAssocID="{B919AE56-DC05-4108-B0F4-9153E84252FD}" presName="horFlow" presStyleCnt="0"/>
      <dgm:spPr/>
    </dgm:pt>
    <dgm:pt modelId="{E2B5E331-470D-4F70-BFA3-37E4B4EA121D}" type="pres">
      <dgm:prSet presAssocID="{B919AE56-DC05-4108-B0F4-9153E84252FD}" presName="bigChev" presStyleLbl="node1" presStyleIdx="8" presStyleCnt="11"/>
      <dgm:spPr/>
    </dgm:pt>
    <dgm:pt modelId="{8FB06054-883C-4170-97DE-2EFC04CB8CC7}" type="pres">
      <dgm:prSet presAssocID="{9217CB28-8897-497E-9C96-58334D6DD13D}" presName="parTrans" presStyleCnt="0"/>
      <dgm:spPr/>
    </dgm:pt>
    <dgm:pt modelId="{DE8748A4-3A3F-49FF-808D-A819C68ABF79}" type="pres">
      <dgm:prSet presAssocID="{B064F997-FA11-4A60-92C5-4BD0B99CC50B}" presName="node" presStyleLbl="alignAccFollowNode1" presStyleIdx="9" presStyleCnt="10">
        <dgm:presLayoutVars>
          <dgm:bulletEnabled val="1"/>
        </dgm:presLayoutVars>
      </dgm:prSet>
      <dgm:spPr/>
    </dgm:pt>
    <dgm:pt modelId="{240BF59D-17F4-4C5D-B226-647DA88E2F20}" type="pres">
      <dgm:prSet presAssocID="{B919AE56-DC05-4108-B0F4-9153E84252FD}" presName="vSp" presStyleCnt="0"/>
      <dgm:spPr/>
    </dgm:pt>
    <dgm:pt modelId="{30C5B186-3729-49D3-AD78-99BF689590A3}" type="pres">
      <dgm:prSet presAssocID="{F306A289-32BC-4B99-BEBA-71501AD6C2F1}" presName="horFlow" presStyleCnt="0"/>
      <dgm:spPr/>
    </dgm:pt>
    <dgm:pt modelId="{AA77E5AF-E185-4290-B8C0-E857CC8D5A3C}" type="pres">
      <dgm:prSet presAssocID="{F306A289-32BC-4B99-BEBA-71501AD6C2F1}" presName="bigChev" presStyleLbl="node1" presStyleIdx="9" presStyleCnt="11"/>
      <dgm:spPr/>
    </dgm:pt>
    <dgm:pt modelId="{28664679-6422-46AD-B82E-D49F27B39C75}" type="pres">
      <dgm:prSet presAssocID="{F306A289-32BC-4B99-BEBA-71501AD6C2F1}" presName="vSp" presStyleCnt="0"/>
      <dgm:spPr/>
    </dgm:pt>
    <dgm:pt modelId="{B854EE2D-9186-4B66-8E3E-EEF14A0582E1}" type="pres">
      <dgm:prSet presAssocID="{F2A1EFDF-918F-4E23-9CCE-67B280BD9639}" presName="horFlow" presStyleCnt="0"/>
      <dgm:spPr/>
    </dgm:pt>
    <dgm:pt modelId="{E44A9C9E-AF7D-4AEF-8B18-2578D9BE16B2}" type="pres">
      <dgm:prSet presAssocID="{F2A1EFDF-918F-4E23-9CCE-67B280BD9639}" presName="bigChev" presStyleLbl="node1" presStyleIdx="10" presStyleCnt="11"/>
      <dgm:spPr/>
    </dgm:pt>
  </dgm:ptLst>
  <dgm:cxnLst>
    <dgm:cxn modelId="{583B6000-990B-4E0F-88CD-8BF0AF1E6C74}" srcId="{EB7DAEBE-797E-466D-B982-E83E7B9B519E}" destId="{493D55F9-1B18-46BE-9CB0-B09AA8872D7B}" srcOrd="3" destOrd="0" parTransId="{D926E027-A476-40C0-A0EE-D9479E09A753}" sibTransId="{6E75623B-4602-4CAF-B49C-80507529C288}"/>
    <dgm:cxn modelId="{AF6D6803-6E9C-4D45-994A-DA47ED6B60D7}" type="presOf" srcId="{5ADB26D9-F185-4A46-A9B9-75E385EB643D}" destId="{48D1D961-DE80-41F3-B397-F148C98C73CE}" srcOrd="0" destOrd="0" presId="urn:microsoft.com/office/officeart/2005/8/layout/lProcess3"/>
    <dgm:cxn modelId="{BAF53A04-30B4-4567-8558-4A6160D65A59}" srcId="{EB7DAEBE-797E-466D-B982-E83E7B9B519E}" destId="{E5FE5A8C-87A5-49C6-BE9D-C886F922C93D}" srcOrd="2" destOrd="0" parTransId="{1FDC4799-D18E-4ACC-A8D3-2AC6D5FC9141}" sibTransId="{919DEEAA-FB76-41C3-82F9-FB7EA97AE795}"/>
    <dgm:cxn modelId="{0126D705-BD29-4D22-AB37-EDE0B20FE4E1}" srcId="{EEFCD584-A67F-4FDA-A4F8-911F267493FC}" destId="{08AF70B3-6EDF-4CCD-85F4-623727A8E505}" srcOrd="1" destOrd="0" parTransId="{9EE65E32-308A-4612-8CED-3C58138AD903}" sibTransId="{C14112F6-D92D-4318-AF7A-AF12EE4C2DD0}"/>
    <dgm:cxn modelId="{4F98690A-08D0-47EE-AC68-9DA4EC222237}" srcId="{EB7DAEBE-797E-466D-B982-E83E7B9B519E}" destId="{0D466A39-EDF9-4007-93A0-A7C1CEEC1BCE}" srcOrd="1" destOrd="0" parTransId="{72DE7B53-2962-4125-B371-992D2A084BFF}" sibTransId="{42DB073A-994C-4FCF-BEF6-2EA13B638BAB}"/>
    <dgm:cxn modelId="{23110C15-6A80-4A8A-B267-4A036F3BD54B}" type="presOf" srcId="{054C849F-62D4-4297-940B-BEFD659C945C}" destId="{E2475F58-DE8E-4D91-A51B-8B50D9C4A6BA}" srcOrd="0" destOrd="0" presId="urn:microsoft.com/office/officeart/2005/8/layout/lProcess3"/>
    <dgm:cxn modelId="{ADA8E12B-9BA0-4CB3-B12D-446EB7D3D5F8}" srcId="{493D55F9-1B18-46BE-9CB0-B09AA8872D7B}" destId="{216CE100-2C93-4F36-B648-881D3FBE3390}" srcOrd="0" destOrd="0" parTransId="{98D8A295-1698-4D42-BD3F-26763ACB217A}" sibTransId="{FDFC60AC-FA05-4E4C-95E5-EB20F3E124F9}"/>
    <dgm:cxn modelId="{53BDAC2D-6BFC-492F-8743-4CE853E27296}" type="presOf" srcId="{493D55F9-1B18-46BE-9CB0-B09AA8872D7B}" destId="{1A10AC41-8802-4C15-99F7-619AF02F7C03}" srcOrd="0" destOrd="0" presId="urn:microsoft.com/office/officeart/2005/8/layout/lProcess3"/>
    <dgm:cxn modelId="{2B244330-33AC-466E-9D10-32988A4DAB9F}" srcId="{EEFCD584-A67F-4FDA-A4F8-911F267493FC}" destId="{AB3C6865-EC85-498D-8CBA-8B57AB8F8C1C}" srcOrd="0" destOrd="0" parTransId="{4814C02F-D322-4262-9373-AC1E13092F4A}" sibTransId="{25D1F445-6C53-40CF-95C1-09D017D1A62A}"/>
    <dgm:cxn modelId="{94CDF630-262E-4AC2-8563-8D38BAB72B62}" type="presOf" srcId="{EB7DAEBE-797E-466D-B982-E83E7B9B519E}" destId="{E1814979-0CB0-4402-8F18-A53AB17AFC38}" srcOrd="0" destOrd="0" presId="urn:microsoft.com/office/officeart/2005/8/layout/lProcess3"/>
    <dgm:cxn modelId="{2670D938-3561-4BEB-AB71-615A149E6419}" type="presOf" srcId="{5CFD5DD2-2710-4379-BAA5-323498C10F32}" destId="{4A7FB5C5-F8E4-44D1-8316-EF9AF791DB7F}" srcOrd="0" destOrd="0" presId="urn:microsoft.com/office/officeart/2005/8/layout/lProcess3"/>
    <dgm:cxn modelId="{D42CBE3D-DBA2-4BB5-B5B6-9BE60D15D382}" srcId="{EB7DAEBE-797E-466D-B982-E83E7B9B519E}" destId="{B919AE56-DC05-4108-B0F4-9153E84252FD}" srcOrd="8" destOrd="0" parTransId="{2D9361B3-24A7-48A8-AE90-C81033129FF1}" sibTransId="{34B6C38C-D503-4406-B354-1BC78ECCE8E3}"/>
    <dgm:cxn modelId="{B3A0E45D-5669-484F-A430-D8660718B755}" type="presOf" srcId="{EEFCD584-A67F-4FDA-A4F8-911F267493FC}" destId="{F70FC98E-D753-46DC-98AA-16DDD47C8954}" srcOrd="0" destOrd="0" presId="urn:microsoft.com/office/officeart/2005/8/layout/lProcess3"/>
    <dgm:cxn modelId="{5ED95162-8631-470C-8221-1F2EA0B7B8A2}" type="presOf" srcId="{08AF70B3-6EDF-4CCD-85F4-623727A8E505}" destId="{F483E805-DFBB-42DB-8E80-8AFF18737406}" srcOrd="0" destOrd="0" presId="urn:microsoft.com/office/officeart/2005/8/layout/lProcess3"/>
    <dgm:cxn modelId="{A7BE4743-DED4-403E-8F7F-1E5CFC8FDB1F}" srcId="{4605269A-0BB7-4977-A20F-A98B8A8D60FF}" destId="{5CFD5DD2-2710-4379-BAA5-323498C10F32}" srcOrd="0" destOrd="0" parTransId="{D052D335-34D9-4FB3-9B23-84D8A153E6DC}" sibTransId="{5614BB2B-FA6B-4220-A726-C633F3BE3296}"/>
    <dgm:cxn modelId="{8AA1EF64-70C5-4A93-8F74-B764DDE2DEBB}" srcId="{EB7DAEBE-797E-466D-B982-E83E7B9B519E}" destId="{69252CAC-9349-4185-8A19-7AEE8A250BE9}" srcOrd="6" destOrd="0" parTransId="{299B6CF2-D3D0-4C5F-B471-A75BBD12C789}" sibTransId="{D8672446-0244-489B-A0DE-4B231555FC4F}"/>
    <dgm:cxn modelId="{D1AB6F66-642A-460F-BCEE-12106BE79195}" srcId="{EB7DAEBE-797E-466D-B982-E83E7B9B519E}" destId="{F8E01323-B801-41F7-AFD7-25AD03ECEA09}" srcOrd="7" destOrd="0" parTransId="{22CEB41F-323C-4606-84EF-8173E369DA23}" sibTransId="{0E98652D-E085-41B2-98AA-43310FA8AD05}"/>
    <dgm:cxn modelId="{2B1BFB47-2E2E-4709-A176-4CC21B95FA48}" type="presOf" srcId="{A12E12DC-DC85-4487-AAC8-80D7E58D6D2D}" destId="{7BD2654A-3F02-44C9-A47E-7E5D4508F9E7}" srcOrd="0" destOrd="0" presId="urn:microsoft.com/office/officeart/2005/8/layout/lProcess3"/>
    <dgm:cxn modelId="{B391714A-9215-4B98-89CB-2ED74EF4E06B}" srcId="{EB7DAEBE-797E-466D-B982-E83E7B9B519E}" destId="{EEFCD584-A67F-4FDA-A4F8-911F267493FC}" srcOrd="5" destOrd="0" parTransId="{6268A8CA-9A78-4F64-AEDF-4DB1A2C8077C}" sibTransId="{8AF5095C-3331-48DB-98F3-4BE57A6B15CE}"/>
    <dgm:cxn modelId="{9A51B96A-63D6-448E-9724-0C7D8403DF7C}" srcId="{E5FE5A8C-87A5-49C6-BE9D-C886F922C93D}" destId="{A12E12DC-DC85-4487-AAC8-80D7E58D6D2D}" srcOrd="1" destOrd="0" parTransId="{51FD8655-14F6-43C1-9FD7-3A398AD6D701}" sibTransId="{CD17EF3D-B3E8-4F46-93C7-A52E811FDF22}"/>
    <dgm:cxn modelId="{E66EC953-CB93-49B8-A11C-573606E899AE}" srcId="{B919AE56-DC05-4108-B0F4-9153E84252FD}" destId="{B064F997-FA11-4A60-92C5-4BD0B99CC50B}" srcOrd="0" destOrd="0" parTransId="{9217CB28-8897-497E-9C96-58334D6DD13D}" sibTransId="{6155796B-9311-4E42-BA87-7F020A6B3361}"/>
    <dgm:cxn modelId="{24C3CC53-18D8-4DC9-B1B2-DA42878B3455}" type="presOf" srcId="{69252CAC-9349-4185-8A19-7AEE8A250BE9}" destId="{81904E2C-27A2-4C20-8641-56997F393DDB}" srcOrd="0" destOrd="0" presId="urn:microsoft.com/office/officeart/2005/8/layout/lProcess3"/>
    <dgm:cxn modelId="{DC2A2C84-E7AF-431E-94AD-816CCD3E39D4}" type="presOf" srcId="{EAED6CF6-2B62-4E39-902C-6853D8FBA46B}" destId="{EFD22808-9BE4-4450-AF31-A2BD1408458F}" srcOrd="0" destOrd="0" presId="urn:microsoft.com/office/officeart/2005/8/layout/lProcess3"/>
    <dgm:cxn modelId="{D03D6284-AE1A-4F04-B187-3551C03465A1}" type="presOf" srcId="{AB3C6865-EC85-498D-8CBA-8B57AB8F8C1C}" destId="{71644216-D1FD-4D3B-A9F1-F1E1DEB4B5D0}" srcOrd="0" destOrd="0" presId="urn:microsoft.com/office/officeart/2005/8/layout/lProcess3"/>
    <dgm:cxn modelId="{72216785-3607-4871-8542-988F39104DFC}" srcId="{44331A41-C009-4D2A-9A67-B9C837E8D993}" destId="{9CB52788-19C6-460C-99BB-4B58CEF57A5B}" srcOrd="0" destOrd="0" parTransId="{37A52A7A-B78A-405E-A807-89976BDFD7F7}" sibTransId="{30BE4E2C-323B-494D-9378-8C0AF81D70AD}"/>
    <dgm:cxn modelId="{F5D55892-5315-4E40-8DC5-020347B21FCF}" srcId="{0D466A39-EDF9-4007-93A0-A7C1CEEC1BCE}" destId="{EAED6CF6-2B62-4E39-902C-6853D8FBA46B}" srcOrd="1" destOrd="0" parTransId="{EE7685A2-B731-4C91-B96D-A62978C742F5}" sibTransId="{B2D6892E-0A25-4D5A-95BD-30C77B83D41F}"/>
    <dgm:cxn modelId="{8951C794-07AD-4E89-A878-77A69FC19D5F}" type="presOf" srcId="{F8E01323-B801-41F7-AFD7-25AD03ECEA09}" destId="{1D83A916-F825-40D2-9B15-4FCC2956F14E}" srcOrd="0" destOrd="0" presId="urn:microsoft.com/office/officeart/2005/8/layout/lProcess3"/>
    <dgm:cxn modelId="{A1B67195-6C7E-4548-A49E-FDE2ACC801FB}" type="presOf" srcId="{4605269A-0BB7-4977-A20F-A98B8A8D60FF}" destId="{05989205-79DC-4FD1-BD08-248D41C3F980}" srcOrd="0" destOrd="0" presId="urn:microsoft.com/office/officeart/2005/8/layout/lProcess3"/>
    <dgm:cxn modelId="{AB8CF896-818E-48CD-97F2-08A773243E26}" srcId="{EB7DAEBE-797E-466D-B982-E83E7B9B519E}" destId="{44331A41-C009-4D2A-9A67-B9C837E8D993}" srcOrd="0" destOrd="0" parTransId="{F57B2226-89D9-484C-A1D7-CC5CA365DC54}" sibTransId="{873D3B38-A258-47C5-A833-F09CFB429979}"/>
    <dgm:cxn modelId="{03E43299-3089-4306-A973-16D2FC74EA61}" type="presOf" srcId="{F2A1EFDF-918F-4E23-9CCE-67B280BD9639}" destId="{E44A9C9E-AF7D-4AEF-8B18-2578D9BE16B2}" srcOrd="0" destOrd="0" presId="urn:microsoft.com/office/officeart/2005/8/layout/lProcess3"/>
    <dgm:cxn modelId="{80CD5A9C-85BB-4D72-9832-1676D8D282CD}" type="presOf" srcId="{B064F997-FA11-4A60-92C5-4BD0B99CC50B}" destId="{DE8748A4-3A3F-49FF-808D-A819C68ABF79}" srcOrd="0" destOrd="0" presId="urn:microsoft.com/office/officeart/2005/8/layout/lProcess3"/>
    <dgm:cxn modelId="{687AD1AA-3B58-450C-A776-1A41A3B25EDA}" type="presOf" srcId="{9CB52788-19C6-460C-99BB-4B58CEF57A5B}" destId="{6F4CE61F-7239-41DE-8251-E1C29938DB59}" srcOrd="0" destOrd="0" presId="urn:microsoft.com/office/officeart/2005/8/layout/lProcess3"/>
    <dgm:cxn modelId="{DC270EBA-4733-4CAB-B097-4CEAE1E3F68E}" srcId="{EB7DAEBE-797E-466D-B982-E83E7B9B519E}" destId="{4605269A-0BB7-4977-A20F-A98B8A8D60FF}" srcOrd="4" destOrd="0" parTransId="{129C1809-2EE0-4E6F-A8BE-5E97C5E247DD}" sibTransId="{BC53A8D9-E350-451F-8AF0-35CD7BB00D30}"/>
    <dgm:cxn modelId="{DAC94AC7-D403-45AB-B5CC-A3F7BD113DC9}" srcId="{0D466A39-EDF9-4007-93A0-A7C1CEEC1BCE}" destId="{5ADB26D9-F185-4A46-A9B9-75E385EB643D}" srcOrd="0" destOrd="0" parTransId="{D55AF85F-BF6F-484E-B728-1FB366C27673}" sibTransId="{89851718-9719-4119-8921-F391211DA1C1}"/>
    <dgm:cxn modelId="{81E9E0C7-819E-4DD0-AB50-8BB88DE75C22}" type="presOf" srcId="{44331A41-C009-4D2A-9A67-B9C837E8D993}" destId="{3D51F447-B909-402C-9282-548F5D94D599}" srcOrd="0" destOrd="0" presId="urn:microsoft.com/office/officeart/2005/8/layout/lProcess3"/>
    <dgm:cxn modelId="{C15A41CB-59D7-483F-A8EF-42E3080EE263}" type="presOf" srcId="{B919AE56-DC05-4108-B0F4-9153E84252FD}" destId="{E2B5E331-470D-4F70-BFA3-37E4B4EA121D}" srcOrd="0" destOrd="0" presId="urn:microsoft.com/office/officeart/2005/8/layout/lProcess3"/>
    <dgm:cxn modelId="{EDFBD4D7-0B74-418A-80AD-DE89FCC4237A}" type="presOf" srcId="{F306A289-32BC-4B99-BEBA-71501AD6C2F1}" destId="{AA77E5AF-E185-4290-B8C0-E857CC8D5A3C}" srcOrd="0" destOrd="0" presId="urn:microsoft.com/office/officeart/2005/8/layout/lProcess3"/>
    <dgm:cxn modelId="{B94220DF-2BD7-48E1-B3A8-7B6644CFD85E}" type="presOf" srcId="{216CE100-2C93-4F36-B648-881D3FBE3390}" destId="{4FFCCDE8-CC76-498E-AE89-2A4CBE830490}" srcOrd="0" destOrd="0" presId="urn:microsoft.com/office/officeart/2005/8/layout/lProcess3"/>
    <dgm:cxn modelId="{522B6AE0-50BF-49D0-B3E4-EBEF4C9B61A5}" srcId="{E5FE5A8C-87A5-49C6-BE9D-C886F922C93D}" destId="{054C849F-62D4-4297-940B-BEFD659C945C}" srcOrd="0" destOrd="0" parTransId="{A153B13E-297C-4E64-9E98-08306288D163}" sibTransId="{2921E8D4-9312-480B-9D3C-145EFCA3B297}"/>
    <dgm:cxn modelId="{675A5BEA-EE1B-43B4-BABA-6AD7ECF943E5}" srcId="{EB7DAEBE-797E-466D-B982-E83E7B9B519E}" destId="{F2A1EFDF-918F-4E23-9CCE-67B280BD9639}" srcOrd="10" destOrd="0" parTransId="{0EEC7CB8-5EAD-4D23-A599-A302996FF96E}" sibTransId="{E9E02AF0-700D-436F-9306-C0E7A9B8E261}"/>
    <dgm:cxn modelId="{A61297EC-A18F-4CC8-B153-B9A0FF2C437B}" type="presOf" srcId="{0D466A39-EDF9-4007-93A0-A7C1CEEC1BCE}" destId="{021C2D08-3D3F-4EF8-B3DB-0BE1CA53D495}" srcOrd="0" destOrd="0" presId="urn:microsoft.com/office/officeart/2005/8/layout/lProcess3"/>
    <dgm:cxn modelId="{DB05B9F3-C241-4DBC-8B9B-F9690B5D6478}" srcId="{EB7DAEBE-797E-466D-B982-E83E7B9B519E}" destId="{F306A289-32BC-4B99-BEBA-71501AD6C2F1}" srcOrd="9" destOrd="0" parTransId="{BDC77852-FD38-40F4-A069-1FD75E116146}" sibTransId="{6F862AE8-262F-4F22-9C15-A7E3BAE44584}"/>
    <dgm:cxn modelId="{20A4EBF9-3985-4971-B931-80A1F1A28C96}" type="presOf" srcId="{E5FE5A8C-87A5-49C6-BE9D-C886F922C93D}" destId="{17A32ACC-F0E9-4C5B-853C-0A1442109C45}" srcOrd="0" destOrd="0" presId="urn:microsoft.com/office/officeart/2005/8/layout/lProcess3"/>
    <dgm:cxn modelId="{D7575362-50A0-4A40-AF7D-8A0699946B54}" type="presParOf" srcId="{E1814979-0CB0-4402-8F18-A53AB17AFC38}" destId="{92BB1B39-A9C5-4B91-BD95-58B13687386A}" srcOrd="0" destOrd="0" presId="urn:microsoft.com/office/officeart/2005/8/layout/lProcess3"/>
    <dgm:cxn modelId="{1209F5EF-7492-4BBA-86A1-47E0F5863CC3}" type="presParOf" srcId="{92BB1B39-A9C5-4B91-BD95-58B13687386A}" destId="{3D51F447-B909-402C-9282-548F5D94D599}" srcOrd="0" destOrd="0" presId="urn:microsoft.com/office/officeart/2005/8/layout/lProcess3"/>
    <dgm:cxn modelId="{1D872E5E-D42E-42EF-9EC8-6EE7A6FAACCC}" type="presParOf" srcId="{92BB1B39-A9C5-4B91-BD95-58B13687386A}" destId="{CC1F6007-93C3-4830-A2AE-327B3FC77E0B}" srcOrd="1" destOrd="0" presId="urn:microsoft.com/office/officeart/2005/8/layout/lProcess3"/>
    <dgm:cxn modelId="{703CADDA-D24C-4236-85AC-465A492BA3F6}" type="presParOf" srcId="{92BB1B39-A9C5-4B91-BD95-58B13687386A}" destId="{6F4CE61F-7239-41DE-8251-E1C29938DB59}" srcOrd="2" destOrd="0" presId="urn:microsoft.com/office/officeart/2005/8/layout/lProcess3"/>
    <dgm:cxn modelId="{1B9C113F-E9B0-42A1-A818-996731DABB2D}" type="presParOf" srcId="{E1814979-0CB0-4402-8F18-A53AB17AFC38}" destId="{BBE3B6BB-80B5-4B35-8ED3-6A567B8EC4CB}" srcOrd="1" destOrd="0" presId="urn:microsoft.com/office/officeart/2005/8/layout/lProcess3"/>
    <dgm:cxn modelId="{AD816802-8A09-42D9-801F-2ED563141A4D}" type="presParOf" srcId="{E1814979-0CB0-4402-8F18-A53AB17AFC38}" destId="{2C9CAEED-3E2F-4303-BBCE-DC05EF8B9A9D}" srcOrd="2" destOrd="0" presId="urn:microsoft.com/office/officeart/2005/8/layout/lProcess3"/>
    <dgm:cxn modelId="{FEAF1FD1-3DF9-4DCD-9C25-11F71B17D551}" type="presParOf" srcId="{2C9CAEED-3E2F-4303-BBCE-DC05EF8B9A9D}" destId="{021C2D08-3D3F-4EF8-B3DB-0BE1CA53D495}" srcOrd="0" destOrd="0" presId="urn:microsoft.com/office/officeart/2005/8/layout/lProcess3"/>
    <dgm:cxn modelId="{2EE290DF-0E42-4E73-9CB1-6F38EFE56E41}" type="presParOf" srcId="{2C9CAEED-3E2F-4303-BBCE-DC05EF8B9A9D}" destId="{88DB0425-B87D-48AE-9B53-DBE40F0EDF71}" srcOrd="1" destOrd="0" presId="urn:microsoft.com/office/officeart/2005/8/layout/lProcess3"/>
    <dgm:cxn modelId="{C536FF14-40A7-4D9C-855E-38F61065501D}" type="presParOf" srcId="{2C9CAEED-3E2F-4303-BBCE-DC05EF8B9A9D}" destId="{48D1D961-DE80-41F3-B397-F148C98C73CE}" srcOrd="2" destOrd="0" presId="urn:microsoft.com/office/officeart/2005/8/layout/lProcess3"/>
    <dgm:cxn modelId="{1B19D793-4F8C-4F5E-8AC1-0153E332B18B}" type="presParOf" srcId="{2C9CAEED-3E2F-4303-BBCE-DC05EF8B9A9D}" destId="{AA1A8258-8C28-441E-B6FD-479FB98AA581}" srcOrd="3" destOrd="0" presId="urn:microsoft.com/office/officeart/2005/8/layout/lProcess3"/>
    <dgm:cxn modelId="{FDA7BD81-AF9A-4503-8868-FBA5D4126C9B}" type="presParOf" srcId="{2C9CAEED-3E2F-4303-BBCE-DC05EF8B9A9D}" destId="{EFD22808-9BE4-4450-AF31-A2BD1408458F}" srcOrd="4" destOrd="0" presId="urn:microsoft.com/office/officeart/2005/8/layout/lProcess3"/>
    <dgm:cxn modelId="{0515EF9C-E0DF-467A-BF7B-3332A89E3BC5}" type="presParOf" srcId="{E1814979-0CB0-4402-8F18-A53AB17AFC38}" destId="{DC42E0A9-BAF6-4358-AF51-42A51E5F7312}" srcOrd="3" destOrd="0" presId="urn:microsoft.com/office/officeart/2005/8/layout/lProcess3"/>
    <dgm:cxn modelId="{8496A0BB-B4B3-4AFB-83C4-882C9C199B4D}" type="presParOf" srcId="{E1814979-0CB0-4402-8F18-A53AB17AFC38}" destId="{E0FB9B63-04C3-4223-9F6A-7750A8F3BD61}" srcOrd="4" destOrd="0" presId="urn:microsoft.com/office/officeart/2005/8/layout/lProcess3"/>
    <dgm:cxn modelId="{D0F45861-7DEF-4ED5-919D-E80EF4400E68}" type="presParOf" srcId="{E0FB9B63-04C3-4223-9F6A-7750A8F3BD61}" destId="{17A32ACC-F0E9-4C5B-853C-0A1442109C45}" srcOrd="0" destOrd="0" presId="urn:microsoft.com/office/officeart/2005/8/layout/lProcess3"/>
    <dgm:cxn modelId="{2D2F17F4-B755-4150-8644-044D3E743FBE}" type="presParOf" srcId="{E0FB9B63-04C3-4223-9F6A-7750A8F3BD61}" destId="{6150C3CB-32F9-428D-90C0-30C8BB56FC72}" srcOrd="1" destOrd="0" presId="urn:microsoft.com/office/officeart/2005/8/layout/lProcess3"/>
    <dgm:cxn modelId="{4B2B3E83-78E8-472E-8A9F-2982AB94506B}" type="presParOf" srcId="{E0FB9B63-04C3-4223-9F6A-7750A8F3BD61}" destId="{E2475F58-DE8E-4D91-A51B-8B50D9C4A6BA}" srcOrd="2" destOrd="0" presId="urn:microsoft.com/office/officeart/2005/8/layout/lProcess3"/>
    <dgm:cxn modelId="{FAF95731-C24D-4D94-80BC-BBDFEBA77030}" type="presParOf" srcId="{E0FB9B63-04C3-4223-9F6A-7750A8F3BD61}" destId="{2A1207BF-77A1-4B08-8F29-47046F39B5F5}" srcOrd="3" destOrd="0" presId="urn:microsoft.com/office/officeart/2005/8/layout/lProcess3"/>
    <dgm:cxn modelId="{94A729FA-F74D-4C81-993D-65F6502C0B9A}" type="presParOf" srcId="{E0FB9B63-04C3-4223-9F6A-7750A8F3BD61}" destId="{7BD2654A-3F02-44C9-A47E-7E5D4508F9E7}" srcOrd="4" destOrd="0" presId="urn:microsoft.com/office/officeart/2005/8/layout/lProcess3"/>
    <dgm:cxn modelId="{89843D11-BACE-4607-AB03-76543A978952}" type="presParOf" srcId="{E1814979-0CB0-4402-8F18-A53AB17AFC38}" destId="{B74FC3CB-D045-4049-A310-3486A65C3943}" srcOrd="5" destOrd="0" presId="urn:microsoft.com/office/officeart/2005/8/layout/lProcess3"/>
    <dgm:cxn modelId="{8C168A3E-DD4A-4F55-9262-7C37509E614B}" type="presParOf" srcId="{E1814979-0CB0-4402-8F18-A53AB17AFC38}" destId="{4377BF51-6800-4561-A2AB-AD70310CED01}" srcOrd="6" destOrd="0" presId="urn:microsoft.com/office/officeart/2005/8/layout/lProcess3"/>
    <dgm:cxn modelId="{0AE1DB75-E70D-45AB-8804-4F7207CD6FBE}" type="presParOf" srcId="{4377BF51-6800-4561-A2AB-AD70310CED01}" destId="{1A10AC41-8802-4C15-99F7-619AF02F7C03}" srcOrd="0" destOrd="0" presId="urn:microsoft.com/office/officeart/2005/8/layout/lProcess3"/>
    <dgm:cxn modelId="{6E3AB521-87DC-4818-BD55-A8322B2CBE97}" type="presParOf" srcId="{4377BF51-6800-4561-A2AB-AD70310CED01}" destId="{91AB6354-0251-472B-B27C-74A8856FBF8A}" srcOrd="1" destOrd="0" presId="urn:microsoft.com/office/officeart/2005/8/layout/lProcess3"/>
    <dgm:cxn modelId="{CF0CEF23-DFCC-4718-AE0F-AFD5DD423FCC}" type="presParOf" srcId="{4377BF51-6800-4561-A2AB-AD70310CED01}" destId="{4FFCCDE8-CC76-498E-AE89-2A4CBE830490}" srcOrd="2" destOrd="0" presId="urn:microsoft.com/office/officeart/2005/8/layout/lProcess3"/>
    <dgm:cxn modelId="{36FE391A-7937-4089-81E1-1A996E91292D}" type="presParOf" srcId="{E1814979-0CB0-4402-8F18-A53AB17AFC38}" destId="{E49AF6DC-2943-47D1-BAED-BE8FFEEE1F28}" srcOrd="7" destOrd="0" presId="urn:microsoft.com/office/officeart/2005/8/layout/lProcess3"/>
    <dgm:cxn modelId="{2B340FFE-37F5-49B3-B344-96265048DB84}" type="presParOf" srcId="{E1814979-0CB0-4402-8F18-A53AB17AFC38}" destId="{E5246B11-174F-40EA-9200-AE2F34790FCC}" srcOrd="8" destOrd="0" presId="urn:microsoft.com/office/officeart/2005/8/layout/lProcess3"/>
    <dgm:cxn modelId="{68054790-E251-49D7-96E2-AC123F2D8FEA}" type="presParOf" srcId="{E5246B11-174F-40EA-9200-AE2F34790FCC}" destId="{05989205-79DC-4FD1-BD08-248D41C3F980}" srcOrd="0" destOrd="0" presId="urn:microsoft.com/office/officeart/2005/8/layout/lProcess3"/>
    <dgm:cxn modelId="{5273F67E-F5E4-4B5B-86F8-C7604C259CB3}" type="presParOf" srcId="{E5246B11-174F-40EA-9200-AE2F34790FCC}" destId="{CBEF8BD1-1C26-480F-B5C9-CE55C04E05CD}" srcOrd="1" destOrd="0" presId="urn:microsoft.com/office/officeart/2005/8/layout/lProcess3"/>
    <dgm:cxn modelId="{15E86C28-667A-4B5E-BBAA-03B160074BF9}" type="presParOf" srcId="{E5246B11-174F-40EA-9200-AE2F34790FCC}" destId="{4A7FB5C5-F8E4-44D1-8316-EF9AF791DB7F}" srcOrd="2" destOrd="0" presId="urn:microsoft.com/office/officeart/2005/8/layout/lProcess3"/>
    <dgm:cxn modelId="{C735CD2E-D414-4E5C-A47A-6C55838EC974}" type="presParOf" srcId="{E1814979-0CB0-4402-8F18-A53AB17AFC38}" destId="{B0D45722-37DF-47DE-864E-BE892D073F7B}" srcOrd="9" destOrd="0" presId="urn:microsoft.com/office/officeart/2005/8/layout/lProcess3"/>
    <dgm:cxn modelId="{D37A9004-BEAF-4E32-8896-5A320702A49D}" type="presParOf" srcId="{E1814979-0CB0-4402-8F18-A53AB17AFC38}" destId="{315F4AF1-CE84-41F3-921E-C1EA2C104004}" srcOrd="10" destOrd="0" presId="urn:microsoft.com/office/officeart/2005/8/layout/lProcess3"/>
    <dgm:cxn modelId="{C313AB21-7764-4C72-93F7-B906E47524E7}" type="presParOf" srcId="{315F4AF1-CE84-41F3-921E-C1EA2C104004}" destId="{F70FC98E-D753-46DC-98AA-16DDD47C8954}" srcOrd="0" destOrd="0" presId="urn:microsoft.com/office/officeart/2005/8/layout/lProcess3"/>
    <dgm:cxn modelId="{2B3F6AEA-5D4E-402D-BAAA-3DA2D0B0D6CC}" type="presParOf" srcId="{315F4AF1-CE84-41F3-921E-C1EA2C104004}" destId="{17434EC7-738F-40AC-BE98-5338B943708F}" srcOrd="1" destOrd="0" presId="urn:microsoft.com/office/officeart/2005/8/layout/lProcess3"/>
    <dgm:cxn modelId="{59CD0C34-7A95-4BA6-8568-CB82BFCF0278}" type="presParOf" srcId="{315F4AF1-CE84-41F3-921E-C1EA2C104004}" destId="{71644216-D1FD-4D3B-A9F1-F1E1DEB4B5D0}" srcOrd="2" destOrd="0" presId="urn:microsoft.com/office/officeart/2005/8/layout/lProcess3"/>
    <dgm:cxn modelId="{16BBF9BD-1B97-42F8-97DF-BE0D1C1E6D0F}" type="presParOf" srcId="{315F4AF1-CE84-41F3-921E-C1EA2C104004}" destId="{8A0BD0A3-40AE-4CCE-9114-1405DE4973F5}" srcOrd="3" destOrd="0" presId="urn:microsoft.com/office/officeart/2005/8/layout/lProcess3"/>
    <dgm:cxn modelId="{52F30352-D5D8-4F7C-A6A0-0DE7C09E589A}" type="presParOf" srcId="{315F4AF1-CE84-41F3-921E-C1EA2C104004}" destId="{F483E805-DFBB-42DB-8E80-8AFF18737406}" srcOrd="4" destOrd="0" presId="urn:microsoft.com/office/officeart/2005/8/layout/lProcess3"/>
    <dgm:cxn modelId="{CBB935AE-1E66-4CC6-A1BE-3A5D397D2E68}" type="presParOf" srcId="{E1814979-0CB0-4402-8F18-A53AB17AFC38}" destId="{43C79238-567C-404F-9707-ADB331AEAF0E}" srcOrd="11" destOrd="0" presId="urn:microsoft.com/office/officeart/2005/8/layout/lProcess3"/>
    <dgm:cxn modelId="{5A6BCCB6-82ED-4C15-BE1B-ED3A3C29DCAC}" type="presParOf" srcId="{E1814979-0CB0-4402-8F18-A53AB17AFC38}" destId="{505728BC-4CED-4191-8BCD-2C82961BA8B8}" srcOrd="12" destOrd="0" presId="urn:microsoft.com/office/officeart/2005/8/layout/lProcess3"/>
    <dgm:cxn modelId="{D3D3FE57-E1EB-48A2-B733-3BABA7E963AD}" type="presParOf" srcId="{505728BC-4CED-4191-8BCD-2C82961BA8B8}" destId="{81904E2C-27A2-4C20-8641-56997F393DDB}" srcOrd="0" destOrd="0" presId="urn:microsoft.com/office/officeart/2005/8/layout/lProcess3"/>
    <dgm:cxn modelId="{F9B5A839-F8C9-40FC-92ED-CBDC369F2CF3}" type="presParOf" srcId="{E1814979-0CB0-4402-8F18-A53AB17AFC38}" destId="{F8A4C088-EC17-457D-8CFD-47CE101D776D}" srcOrd="13" destOrd="0" presId="urn:microsoft.com/office/officeart/2005/8/layout/lProcess3"/>
    <dgm:cxn modelId="{D90E152E-C736-4D00-B21E-9AFDBC844CAD}" type="presParOf" srcId="{E1814979-0CB0-4402-8F18-A53AB17AFC38}" destId="{BBB830B8-7DA8-4C79-9756-C1F02A5387FF}" srcOrd="14" destOrd="0" presId="urn:microsoft.com/office/officeart/2005/8/layout/lProcess3"/>
    <dgm:cxn modelId="{604EA5D4-47C2-41B6-9AAA-27572C0CFC0E}" type="presParOf" srcId="{BBB830B8-7DA8-4C79-9756-C1F02A5387FF}" destId="{1D83A916-F825-40D2-9B15-4FCC2956F14E}" srcOrd="0" destOrd="0" presId="urn:microsoft.com/office/officeart/2005/8/layout/lProcess3"/>
    <dgm:cxn modelId="{4149D922-A03E-4126-94EF-255CCA5E5B4F}" type="presParOf" srcId="{E1814979-0CB0-4402-8F18-A53AB17AFC38}" destId="{1A2F9BC2-2587-4BBD-8A59-41A0693EE8FF}" srcOrd="15" destOrd="0" presId="urn:microsoft.com/office/officeart/2005/8/layout/lProcess3"/>
    <dgm:cxn modelId="{2552168E-07C5-409C-84AA-F202C8777CCD}" type="presParOf" srcId="{E1814979-0CB0-4402-8F18-A53AB17AFC38}" destId="{83E9B333-2886-4990-889D-C3945BF4016B}" srcOrd="16" destOrd="0" presId="urn:microsoft.com/office/officeart/2005/8/layout/lProcess3"/>
    <dgm:cxn modelId="{FCF4772E-EDC1-4508-BD6D-9B92AA5C898B}" type="presParOf" srcId="{83E9B333-2886-4990-889D-C3945BF4016B}" destId="{E2B5E331-470D-4F70-BFA3-37E4B4EA121D}" srcOrd="0" destOrd="0" presId="urn:microsoft.com/office/officeart/2005/8/layout/lProcess3"/>
    <dgm:cxn modelId="{3EDE5B17-0078-4366-AB12-AF50DC185F3B}" type="presParOf" srcId="{83E9B333-2886-4990-889D-C3945BF4016B}" destId="{8FB06054-883C-4170-97DE-2EFC04CB8CC7}" srcOrd="1" destOrd="0" presId="urn:microsoft.com/office/officeart/2005/8/layout/lProcess3"/>
    <dgm:cxn modelId="{FEC34986-3C21-4B3A-9D75-404BA775006F}" type="presParOf" srcId="{83E9B333-2886-4990-889D-C3945BF4016B}" destId="{DE8748A4-3A3F-49FF-808D-A819C68ABF79}" srcOrd="2" destOrd="0" presId="urn:microsoft.com/office/officeart/2005/8/layout/lProcess3"/>
    <dgm:cxn modelId="{21EB2195-F324-4759-9318-F8BA6E9D39A5}" type="presParOf" srcId="{E1814979-0CB0-4402-8F18-A53AB17AFC38}" destId="{240BF59D-17F4-4C5D-B226-647DA88E2F20}" srcOrd="17" destOrd="0" presId="urn:microsoft.com/office/officeart/2005/8/layout/lProcess3"/>
    <dgm:cxn modelId="{425A4908-9CF4-4A9C-99DA-74B453A0F904}" type="presParOf" srcId="{E1814979-0CB0-4402-8F18-A53AB17AFC38}" destId="{30C5B186-3729-49D3-AD78-99BF689590A3}" srcOrd="18" destOrd="0" presId="urn:microsoft.com/office/officeart/2005/8/layout/lProcess3"/>
    <dgm:cxn modelId="{B8D9D576-26DE-48B5-B539-D9BF2138E6CA}" type="presParOf" srcId="{30C5B186-3729-49D3-AD78-99BF689590A3}" destId="{AA77E5AF-E185-4290-B8C0-E857CC8D5A3C}" srcOrd="0" destOrd="0" presId="urn:microsoft.com/office/officeart/2005/8/layout/lProcess3"/>
    <dgm:cxn modelId="{D3F7D109-DA7C-4FAD-A3EB-21137B0B771C}" type="presParOf" srcId="{E1814979-0CB0-4402-8F18-A53AB17AFC38}" destId="{28664679-6422-46AD-B82E-D49F27B39C75}" srcOrd="19" destOrd="0" presId="urn:microsoft.com/office/officeart/2005/8/layout/lProcess3"/>
    <dgm:cxn modelId="{BE58D3F2-88BB-4B15-B7BC-F501096EEA85}" type="presParOf" srcId="{E1814979-0CB0-4402-8F18-A53AB17AFC38}" destId="{B854EE2D-9186-4B66-8E3E-EEF14A0582E1}" srcOrd="20" destOrd="0" presId="urn:microsoft.com/office/officeart/2005/8/layout/lProcess3"/>
    <dgm:cxn modelId="{A0BC019E-682E-4268-B41D-64E08B08B582}" type="presParOf" srcId="{B854EE2D-9186-4B66-8E3E-EEF14A0582E1}" destId="{E44A9C9E-AF7D-4AEF-8B18-2578D9BE16B2}" srcOrd="0" destOrd="0" presId="urn:microsoft.com/office/officeart/2005/8/layout/lProcess3"/>
  </dgm:cxnLst>
  <dgm:bg/>
  <dgm:whole/>
  <dgm:extLst>
    <a:ext uri="http://schemas.microsoft.com/office/drawing/2008/diagram">
      <dsp:dataModelExt xmlns:dsp="http://schemas.microsoft.com/office/drawing/2008/diagram" relId="rId16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3D51F447-B909-402C-9282-548F5D94D599}">
      <dsp:nvSpPr>
        <dsp:cNvPr id="0" name=""/>
        <dsp:cNvSpPr/>
      </dsp:nvSpPr>
      <dsp:spPr>
        <a:xfrm>
          <a:off x="1045368" y="7044"/>
          <a:ext cx="1596181" cy="638472"/>
        </a:xfrm>
        <a:prstGeom prst="chevron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6350" rIns="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Data Ingestion</a:t>
          </a:r>
        </a:p>
      </dsp:txBody>
      <dsp:txXfrm>
        <a:off x="1364604" y="7044"/>
        <a:ext cx="957709" cy="638472"/>
      </dsp:txXfrm>
    </dsp:sp>
    <dsp:sp modelId="{6F4CE61F-7239-41DE-8251-E1C29938DB59}">
      <dsp:nvSpPr>
        <dsp:cNvPr id="0" name=""/>
        <dsp:cNvSpPr/>
      </dsp:nvSpPr>
      <dsp:spPr>
        <a:xfrm>
          <a:off x="2434046" y="61314"/>
          <a:ext cx="1324830" cy="529932"/>
        </a:xfrm>
        <a:prstGeom prst="chevron">
          <a:avLst/>
        </a:prstGeom>
        <a:solidFill>
          <a:schemeClr val="accent2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890" tIns="4445" rIns="0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kern="1200"/>
            <a:t>scrapping data according to region from web</a:t>
          </a:r>
        </a:p>
      </dsp:txBody>
      <dsp:txXfrm>
        <a:off x="2699012" y="61314"/>
        <a:ext cx="794898" cy="529932"/>
      </dsp:txXfrm>
    </dsp:sp>
    <dsp:sp modelId="{021C2D08-3D3F-4EF8-B3DB-0BE1CA53D495}">
      <dsp:nvSpPr>
        <dsp:cNvPr id="0" name=""/>
        <dsp:cNvSpPr/>
      </dsp:nvSpPr>
      <dsp:spPr>
        <a:xfrm>
          <a:off x="1045368" y="734903"/>
          <a:ext cx="1596181" cy="638472"/>
        </a:xfrm>
        <a:prstGeom prst="chevron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6350" rIns="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Data Wrangling</a:t>
          </a:r>
        </a:p>
      </dsp:txBody>
      <dsp:txXfrm>
        <a:off x="1364604" y="734903"/>
        <a:ext cx="957709" cy="638472"/>
      </dsp:txXfrm>
    </dsp:sp>
    <dsp:sp modelId="{48D1D961-DE80-41F3-B397-F148C98C73CE}">
      <dsp:nvSpPr>
        <dsp:cNvPr id="0" name=""/>
        <dsp:cNvSpPr/>
      </dsp:nvSpPr>
      <dsp:spPr>
        <a:xfrm>
          <a:off x="2434046" y="789173"/>
          <a:ext cx="1324830" cy="529932"/>
        </a:xfrm>
        <a:prstGeom prst="chevron">
          <a:avLst/>
        </a:prstGeom>
        <a:solidFill>
          <a:schemeClr val="accent3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3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6350" rIns="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Arial" panose="020B0604020202020204" pitchFamily="34" charset="0"/>
              <a:cs typeface="Arial" panose="020B0604020202020204" pitchFamily="34" charset="0"/>
            </a:rPr>
            <a:t>Cleaning values</a:t>
          </a:r>
        </a:p>
      </dsp:txBody>
      <dsp:txXfrm>
        <a:off x="2699012" y="789173"/>
        <a:ext cx="794898" cy="529932"/>
      </dsp:txXfrm>
    </dsp:sp>
    <dsp:sp modelId="{EFD22808-9BE4-4450-AF31-A2BD1408458F}">
      <dsp:nvSpPr>
        <dsp:cNvPr id="0" name=""/>
        <dsp:cNvSpPr/>
      </dsp:nvSpPr>
      <dsp:spPr>
        <a:xfrm>
          <a:off x="3573400" y="789173"/>
          <a:ext cx="1324830" cy="529932"/>
        </a:xfrm>
        <a:prstGeom prst="chevron">
          <a:avLst/>
        </a:prstGeom>
        <a:solidFill>
          <a:schemeClr val="accent4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6350" rIns="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Arial" panose="020B0604020202020204" pitchFamily="34" charset="0"/>
              <a:cs typeface="Arial" panose="020B0604020202020204" pitchFamily="34" charset="0"/>
            </a:rPr>
            <a:t>handling mising values</a:t>
          </a:r>
        </a:p>
      </dsp:txBody>
      <dsp:txXfrm>
        <a:off x="3838366" y="789173"/>
        <a:ext cx="794898" cy="529932"/>
      </dsp:txXfrm>
    </dsp:sp>
    <dsp:sp modelId="{17A32ACC-F0E9-4C5B-853C-0A1442109C45}">
      <dsp:nvSpPr>
        <dsp:cNvPr id="0" name=""/>
        <dsp:cNvSpPr/>
      </dsp:nvSpPr>
      <dsp:spPr>
        <a:xfrm>
          <a:off x="1045368" y="1462762"/>
          <a:ext cx="1596181" cy="638472"/>
        </a:xfrm>
        <a:prstGeom prst="chevron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6350" rIns="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EDA</a:t>
          </a:r>
        </a:p>
      </dsp:txBody>
      <dsp:txXfrm>
        <a:off x="1364604" y="1462762"/>
        <a:ext cx="957709" cy="638472"/>
      </dsp:txXfrm>
    </dsp:sp>
    <dsp:sp modelId="{E2475F58-DE8E-4D91-A51B-8B50D9C4A6BA}">
      <dsp:nvSpPr>
        <dsp:cNvPr id="0" name=""/>
        <dsp:cNvSpPr/>
      </dsp:nvSpPr>
      <dsp:spPr>
        <a:xfrm>
          <a:off x="2434046" y="1517032"/>
          <a:ext cx="1324830" cy="529932"/>
        </a:xfrm>
        <a:prstGeom prst="chevron">
          <a:avLst/>
        </a:prstGeom>
        <a:solidFill>
          <a:schemeClr val="accent5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6350" rIns="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Arial" panose="020B0604020202020204" pitchFamily="34" charset="0"/>
              <a:cs typeface="Arial" panose="020B0604020202020204" pitchFamily="34" charset="0"/>
            </a:rPr>
            <a:t>Using python and tablaeu for visualization</a:t>
          </a:r>
        </a:p>
      </dsp:txBody>
      <dsp:txXfrm>
        <a:off x="2699012" y="1517032"/>
        <a:ext cx="794898" cy="529932"/>
      </dsp:txXfrm>
    </dsp:sp>
    <dsp:sp modelId="{7BD2654A-3F02-44C9-A47E-7E5D4508F9E7}">
      <dsp:nvSpPr>
        <dsp:cNvPr id="0" name=""/>
        <dsp:cNvSpPr/>
      </dsp:nvSpPr>
      <dsp:spPr>
        <a:xfrm>
          <a:off x="3573400" y="1517032"/>
          <a:ext cx="1324830" cy="529932"/>
        </a:xfrm>
        <a:prstGeom prst="chevron">
          <a:avLst/>
        </a:prstGeom>
        <a:solidFill>
          <a:schemeClr val="accent6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6350" rIns="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Arial" panose="020B0604020202020204" pitchFamily="34" charset="0"/>
              <a:cs typeface="Arial" panose="020B0604020202020204" pitchFamily="34" charset="0"/>
            </a:rPr>
            <a:t>Data analsyis </a:t>
          </a:r>
        </a:p>
      </dsp:txBody>
      <dsp:txXfrm>
        <a:off x="3838366" y="1517032"/>
        <a:ext cx="794898" cy="529932"/>
      </dsp:txXfrm>
    </dsp:sp>
    <dsp:sp modelId="{1A10AC41-8802-4C15-99F7-619AF02F7C03}">
      <dsp:nvSpPr>
        <dsp:cNvPr id="0" name=""/>
        <dsp:cNvSpPr/>
      </dsp:nvSpPr>
      <dsp:spPr>
        <a:xfrm>
          <a:off x="1045368" y="2190621"/>
          <a:ext cx="1596181" cy="638472"/>
        </a:xfrm>
        <a:prstGeom prst="chevron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6350" rIns="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Variable Selection </a:t>
          </a:r>
        </a:p>
      </dsp:txBody>
      <dsp:txXfrm>
        <a:off x="1364604" y="2190621"/>
        <a:ext cx="957709" cy="638472"/>
      </dsp:txXfrm>
    </dsp:sp>
    <dsp:sp modelId="{4FFCCDE8-CC76-498E-AE89-2A4CBE830490}">
      <dsp:nvSpPr>
        <dsp:cNvPr id="0" name=""/>
        <dsp:cNvSpPr/>
      </dsp:nvSpPr>
      <dsp:spPr>
        <a:xfrm>
          <a:off x="2434046" y="2244891"/>
          <a:ext cx="1324830" cy="529932"/>
        </a:xfrm>
        <a:prstGeom prst="chevron">
          <a:avLst/>
        </a:prstGeom>
        <a:solidFill>
          <a:schemeClr val="accent2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2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6350" rIns="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Arial" panose="020B0604020202020204" pitchFamily="34" charset="0"/>
              <a:cs typeface="Arial" panose="020B0604020202020204" pitchFamily="34" charset="0"/>
            </a:rPr>
            <a:t>Selecting best features for prediction &amp; classification </a:t>
          </a:r>
        </a:p>
      </dsp:txBody>
      <dsp:txXfrm>
        <a:off x="2699012" y="2244891"/>
        <a:ext cx="794898" cy="529932"/>
      </dsp:txXfrm>
    </dsp:sp>
    <dsp:sp modelId="{05989205-79DC-4FD1-BD08-248D41C3F980}">
      <dsp:nvSpPr>
        <dsp:cNvPr id="0" name=""/>
        <dsp:cNvSpPr/>
      </dsp:nvSpPr>
      <dsp:spPr>
        <a:xfrm>
          <a:off x="1045368" y="2918479"/>
          <a:ext cx="1596181" cy="638472"/>
        </a:xfrm>
        <a:prstGeom prst="chevron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6350" rIns="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Train &amp; test dataset</a:t>
          </a:r>
        </a:p>
      </dsp:txBody>
      <dsp:txXfrm>
        <a:off x="1364604" y="2918479"/>
        <a:ext cx="957709" cy="638472"/>
      </dsp:txXfrm>
    </dsp:sp>
    <dsp:sp modelId="{4A7FB5C5-F8E4-44D1-8316-EF9AF791DB7F}">
      <dsp:nvSpPr>
        <dsp:cNvPr id="0" name=""/>
        <dsp:cNvSpPr/>
      </dsp:nvSpPr>
      <dsp:spPr>
        <a:xfrm>
          <a:off x="2434046" y="2972750"/>
          <a:ext cx="1324830" cy="529932"/>
        </a:xfrm>
        <a:prstGeom prst="chevron">
          <a:avLst/>
        </a:prstGeom>
        <a:solidFill>
          <a:schemeClr val="accent3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3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6350" rIns="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Arial" panose="020B0604020202020204" pitchFamily="34" charset="0"/>
              <a:cs typeface="Arial" panose="020B0604020202020204" pitchFamily="34" charset="0"/>
            </a:rPr>
            <a:t>Create a trained dataset using python or R</a:t>
          </a:r>
        </a:p>
      </dsp:txBody>
      <dsp:txXfrm>
        <a:off x="2699012" y="2972750"/>
        <a:ext cx="794898" cy="529932"/>
      </dsp:txXfrm>
    </dsp:sp>
    <dsp:sp modelId="{F70FC98E-D753-46DC-98AA-16DDD47C8954}">
      <dsp:nvSpPr>
        <dsp:cNvPr id="0" name=""/>
        <dsp:cNvSpPr/>
      </dsp:nvSpPr>
      <dsp:spPr>
        <a:xfrm>
          <a:off x="1045368" y="3646338"/>
          <a:ext cx="1596181" cy="638472"/>
        </a:xfrm>
        <a:prstGeom prst="chevron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6350" rIns="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Machine learning Algorithm</a:t>
          </a:r>
        </a:p>
      </dsp:txBody>
      <dsp:txXfrm>
        <a:off x="1364604" y="3646338"/>
        <a:ext cx="957709" cy="638472"/>
      </dsp:txXfrm>
    </dsp:sp>
    <dsp:sp modelId="{71644216-D1FD-4D3B-A9F1-F1E1DEB4B5D0}">
      <dsp:nvSpPr>
        <dsp:cNvPr id="0" name=""/>
        <dsp:cNvSpPr/>
      </dsp:nvSpPr>
      <dsp:spPr>
        <a:xfrm>
          <a:off x="2434046" y="3700608"/>
          <a:ext cx="1324830" cy="529932"/>
        </a:xfrm>
        <a:prstGeom prst="chevron">
          <a:avLst/>
        </a:prstGeom>
        <a:solidFill>
          <a:schemeClr val="accent4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4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6350" rIns="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Arial" panose="020B0604020202020204" pitchFamily="34" charset="0"/>
              <a:cs typeface="Arial" panose="020B0604020202020204" pitchFamily="34" charset="0"/>
            </a:rPr>
            <a:t>Prediction of venue Price</a:t>
          </a:r>
        </a:p>
      </dsp:txBody>
      <dsp:txXfrm>
        <a:off x="2699012" y="3700608"/>
        <a:ext cx="794898" cy="529932"/>
      </dsp:txXfrm>
    </dsp:sp>
    <dsp:sp modelId="{F483E805-DFBB-42DB-8E80-8AFF18737406}">
      <dsp:nvSpPr>
        <dsp:cNvPr id="0" name=""/>
        <dsp:cNvSpPr/>
      </dsp:nvSpPr>
      <dsp:spPr>
        <a:xfrm>
          <a:off x="3573400" y="3700608"/>
          <a:ext cx="1324830" cy="529932"/>
        </a:xfrm>
        <a:prstGeom prst="chevron">
          <a:avLst/>
        </a:prstGeom>
        <a:solidFill>
          <a:schemeClr val="accent5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5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2700" tIns="6350" rIns="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>
              <a:latin typeface="Arial" panose="020B0604020202020204" pitchFamily="34" charset="0"/>
              <a:cs typeface="Arial" panose="020B0604020202020204" pitchFamily="34" charset="0"/>
            </a:rPr>
            <a:t>multi-class Classification of host rating</a:t>
          </a:r>
        </a:p>
      </dsp:txBody>
      <dsp:txXfrm>
        <a:off x="3838366" y="3700608"/>
        <a:ext cx="794898" cy="529932"/>
      </dsp:txXfrm>
    </dsp:sp>
    <dsp:sp modelId="{81904E2C-27A2-4C20-8641-56997F393DDB}">
      <dsp:nvSpPr>
        <dsp:cNvPr id="0" name=""/>
        <dsp:cNvSpPr/>
      </dsp:nvSpPr>
      <dsp:spPr>
        <a:xfrm>
          <a:off x="1045368" y="4374197"/>
          <a:ext cx="1596181" cy="638472"/>
        </a:xfrm>
        <a:prstGeom prst="chevron">
          <a:avLst/>
        </a:prstGeom>
        <a:solidFill>
          <a:schemeClr val="accent3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6350" rIns="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Deploy the best model </a:t>
          </a:r>
        </a:p>
      </dsp:txBody>
      <dsp:txXfrm>
        <a:off x="1364604" y="4374197"/>
        <a:ext cx="957709" cy="638472"/>
      </dsp:txXfrm>
    </dsp:sp>
    <dsp:sp modelId="{1D83A916-F825-40D2-9B15-4FCC2956F14E}">
      <dsp:nvSpPr>
        <dsp:cNvPr id="0" name=""/>
        <dsp:cNvSpPr/>
      </dsp:nvSpPr>
      <dsp:spPr>
        <a:xfrm>
          <a:off x="1045368" y="5102056"/>
          <a:ext cx="1596181" cy="638472"/>
        </a:xfrm>
        <a:prstGeom prst="chevron">
          <a:avLst/>
        </a:prstGeom>
        <a:solidFill>
          <a:schemeClr val="accent4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6350" rIns="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Creat APIs </a:t>
          </a:r>
        </a:p>
      </dsp:txBody>
      <dsp:txXfrm>
        <a:off x="1364604" y="5102056"/>
        <a:ext cx="957709" cy="638472"/>
      </dsp:txXfrm>
    </dsp:sp>
    <dsp:sp modelId="{E2B5E331-470D-4F70-BFA3-37E4B4EA121D}">
      <dsp:nvSpPr>
        <dsp:cNvPr id="0" name=""/>
        <dsp:cNvSpPr/>
      </dsp:nvSpPr>
      <dsp:spPr>
        <a:xfrm>
          <a:off x="1045368" y="5829915"/>
          <a:ext cx="1596181" cy="638472"/>
        </a:xfrm>
        <a:prstGeom prst="chevron">
          <a:avLst/>
        </a:prstGeom>
        <a:solidFill>
          <a:schemeClr val="accent5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6350" rIns="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Deploy model using web app on cloud</a:t>
          </a:r>
        </a:p>
      </dsp:txBody>
      <dsp:txXfrm>
        <a:off x="1364604" y="5829915"/>
        <a:ext cx="957709" cy="638472"/>
      </dsp:txXfrm>
    </dsp:sp>
    <dsp:sp modelId="{DE8748A4-3A3F-49FF-808D-A819C68ABF79}">
      <dsp:nvSpPr>
        <dsp:cNvPr id="0" name=""/>
        <dsp:cNvSpPr/>
      </dsp:nvSpPr>
      <dsp:spPr>
        <a:xfrm>
          <a:off x="2434046" y="5884185"/>
          <a:ext cx="1324830" cy="529932"/>
        </a:xfrm>
        <a:prstGeom prst="chevron">
          <a:avLst/>
        </a:prstGeom>
        <a:solidFill>
          <a:schemeClr val="accent6">
            <a:tint val="40000"/>
            <a:alpha val="90000"/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accent6">
              <a:tint val="40000"/>
              <a:alpha val="90000"/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8890" tIns="4445" rIns="0" bIns="4445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700" kern="1200"/>
            <a:t>create the front end for user access to analysis and predicted values </a:t>
          </a:r>
        </a:p>
      </dsp:txBody>
      <dsp:txXfrm>
        <a:off x="2699012" y="5884185"/>
        <a:ext cx="794898" cy="529932"/>
      </dsp:txXfrm>
    </dsp:sp>
    <dsp:sp modelId="{AA77E5AF-E185-4290-B8C0-E857CC8D5A3C}">
      <dsp:nvSpPr>
        <dsp:cNvPr id="0" name=""/>
        <dsp:cNvSpPr/>
      </dsp:nvSpPr>
      <dsp:spPr>
        <a:xfrm>
          <a:off x="1045368" y="6557773"/>
          <a:ext cx="1596181" cy="638472"/>
        </a:xfrm>
        <a:prstGeom prst="chevron">
          <a:avLst/>
        </a:prstGeom>
        <a:solidFill>
          <a:schemeClr val="accent6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6350" rIns="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Dockerizing the modules</a:t>
          </a:r>
        </a:p>
      </dsp:txBody>
      <dsp:txXfrm>
        <a:off x="1364604" y="6557773"/>
        <a:ext cx="957709" cy="638472"/>
      </dsp:txXfrm>
    </dsp:sp>
    <dsp:sp modelId="{E44A9C9E-AF7D-4AEF-8B18-2578D9BE16B2}">
      <dsp:nvSpPr>
        <dsp:cNvPr id="0" name=""/>
        <dsp:cNvSpPr/>
      </dsp:nvSpPr>
      <dsp:spPr>
        <a:xfrm>
          <a:off x="1045368" y="7285632"/>
          <a:ext cx="1596181" cy="638472"/>
        </a:xfrm>
        <a:prstGeom prst="chevron">
          <a:avLst/>
        </a:prstGeom>
        <a:solidFill>
          <a:schemeClr val="accent2">
            <a:hueOff val="0"/>
            <a:satOff val="0"/>
            <a:lumOff val="0"/>
            <a:alphaOff val="0"/>
          </a:schemeClr>
        </a:solidFill>
        <a:ln w="127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  <a:miter lim="800000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12700" tIns="6350" rIns="0" bIns="6350" numCol="1" spcCol="1270" anchor="ctr" anchorCtr="0">
          <a:noAutofit/>
        </a:bodyPr>
        <a:lstStyle/>
        <a:p>
          <a:pPr marL="0" lvl="0" indent="0" algn="ctr" defTabSz="4445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n-US" sz="1000" kern="1200"/>
            <a:t>Creating pipelines for implementation.</a:t>
          </a:r>
        </a:p>
      </dsp:txBody>
      <dsp:txXfrm>
        <a:off x="1364604" y="7285632"/>
        <a:ext cx="957709" cy="638472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lProcess3">
  <dgm:title val=""/>
  <dgm:desc val=""/>
  <dgm:catLst>
    <dgm:cat type="process" pri="11000"/>
    <dgm:cat type="convert" pri="12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41" srcId="1" destId="11" srcOrd="0" destOrd="0"/>
        <dgm:cxn modelId="42" srcId="1" destId="12" srcOrd="1" destOrd="0"/>
        <dgm:cxn modelId="51" srcId="2" destId="21" srcOrd="0" destOrd="0"/>
        <dgm:cxn modelId="52" srcId="2" destId="22" srcOrd="1" destOrd="0"/>
        <dgm:cxn modelId="61" srcId="3" destId="31" srcOrd="0" destOrd="0"/>
        <dgm:cxn modelId="62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4" srcId="0" destId="1" srcOrd="0" destOrd="0"/>
        <dgm:cxn modelId="5" srcId="1" destId="2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51" srcId="1" destId="11" srcOrd="0" destOrd="0"/>
        <dgm:cxn modelId="61" srcId="2" destId="21" srcOrd="0" destOrd="0"/>
        <dgm:cxn modelId="71" srcId="3" destId="31" srcOrd="0" destOrd="0"/>
        <dgm:cxn modelId="81" srcId="4" destId="41" srcOrd="0" destOrd="0"/>
      </dgm:cxnLst>
      <dgm:bg/>
      <dgm:whole/>
    </dgm:dataModel>
  </dgm:clrData>
  <dgm:layoutNode name="Name0">
    <dgm:varLst>
      <dgm:chPref val="3"/>
      <dgm:dir/>
      <dgm:animLvl val="lvl"/>
      <dgm:resizeHandles/>
    </dgm:varLst>
    <dgm:choose name="Name1">
      <dgm:if name="Name2" func="var" arg="dir" op="equ" val="norm">
        <dgm:alg type="lin">
          <dgm:param type="linDir" val="fromT"/>
          <dgm:param type="vertAlign" val="mid"/>
          <dgm:param type="nodeHorzAlign" val="l"/>
          <dgm:param type="nodeVertAlign" val="t"/>
          <dgm:param type="fallback" val="2D"/>
        </dgm:alg>
      </dgm:if>
      <dgm:else name="Name3">
        <dgm:alg type="lin">
          <dgm:param type="linDir" val="fromT"/>
          <dgm:param type="vertAlign" val="mid"/>
          <dgm:param type="nodeHorzAlign" val="r"/>
          <dgm:param type="nodeVertAlign" val="t"/>
          <dgm:param type="fallback" val="2D"/>
        </dgm:alg>
      </dgm:else>
    </dgm:choose>
    <dgm:shape xmlns:r="http://schemas.openxmlformats.org/officeDocument/2006/relationships" r:blip="">
      <dgm:adjLst/>
    </dgm:shape>
    <dgm:presOf/>
    <dgm:constrLst>
      <dgm:constr type="w" for="des" forName="bigChev" refType="w"/>
      <dgm:constr type="h" for="des" forName="bigChev" refType="w" refFor="des" refForName="bigChev" op="equ" fact="0.4"/>
      <dgm:constr type="w" for="des" forName="node" refType="w" refFor="des" refForName="bigChev" fact="0.83"/>
      <dgm:constr type="h" for="des" forName="node" refType="w" refFor="des" refForName="node" op="equ" fact="0.4"/>
      <dgm:constr type="w" for="des" forName="parTrans" refType="w" refFor="des" refForName="bigChev" op="equ" fact="-0.13"/>
      <dgm:constr type="w" for="des" forName="sibTrans" refType="w" refFor="des" refForName="node" op="equ" fact="-0.14"/>
      <dgm:constr type="h" for="ch" forName="vSp" refType="h" refFor="des" refForName="bigChev" op="equ" fact="0.14"/>
      <dgm:constr type="primFontSz" for="des" forName="node" op="equ"/>
      <dgm:constr type="primFontSz" for="des" forName="bigChev" op="equ"/>
    </dgm:constrLst>
    <dgm:ruleLst/>
    <dgm:forEach name="Name4" axis="ch" ptType="node">
      <dgm:layoutNode name="horFlow">
        <dgm:choose name="Name5">
          <dgm:if name="Name6" func="var" arg="dir" op="equ" val="norm">
            <dgm:alg type="lin">
              <dgm:param type="linDir" val="fromL"/>
              <dgm:param type="nodeHorzAlign" val="l"/>
              <dgm:param type="nodeVertAlign" val="mid"/>
              <dgm:param type="fallback" val="2D"/>
            </dgm:alg>
          </dgm:if>
          <dgm:else name="Name7">
            <dgm:alg type="lin">
              <dgm:param type="linDir" val="fromR"/>
              <dgm:param type="nodeHorzAlign" val="r"/>
              <dgm:param type="nodeVertAlign" val="mid"/>
              <dgm:param type="fallback" val="2D"/>
            </dgm:alg>
          </dgm:else>
        </dgm:choose>
        <dgm:shape xmlns:r="http://schemas.openxmlformats.org/officeDocument/2006/relationships" r:blip="">
          <dgm:adjLst/>
        </dgm:shape>
        <dgm:presOf/>
        <dgm:constrLst/>
        <dgm:ruleLst/>
        <dgm:layoutNode name="bigChev" styleLbl="node1">
          <dgm:alg type="tx"/>
          <dgm:choose name="Name8">
            <dgm:if name="Name9" func="var" arg="dir" op="equ" val="norm">
              <dgm:shape xmlns:r="http://schemas.openxmlformats.org/officeDocument/2006/relationships" type="chevron" r:blip="">
                <dgm:adjLst/>
              </dgm:shape>
              <dgm:presOf axis="self"/>
              <dgm:constrLst>
                <dgm:constr type="primFontSz" val="65"/>
                <dgm:constr type="rMarg"/>
                <dgm:constr type="lMarg" refType="primFontSz" fact="0.1"/>
                <dgm:constr type="tMarg" refType="primFontSz" fact="0.05"/>
                <dgm:constr type="bMarg" refType="primFontSz" fact="0.05"/>
              </dgm:constrLst>
            </dgm:if>
            <dgm:else name="Name10">
              <dgm:shape xmlns:r="http://schemas.openxmlformats.org/officeDocument/2006/relationships" rot="180" type="chevron" r:blip="">
                <dgm:adjLst/>
              </dgm:shape>
              <dgm:presOf axis="self"/>
              <dgm:constrLst>
                <dgm:constr type="primFontSz" val="65"/>
                <dgm:constr type="lMarg"/>
                <dgm:constr type="rMarg" refType="primFontSz" fact="0.1"/>
                <dgm:constr type="tMarg" refType="primFontSz" fact="0.05"/>
                <dgm:constr type="bMarg" refType="primFontSz" fact="0.05"/>
              </dgm:constrLst>
            </dgm:else>
          </dgm:choose>
          <dgm:ruleLst>
            <dgm:rule type="primFontSz" val="5" fact="NaN" max="NaN"/>
          </dgm:ruleLst>
        </dgm:layoutNode>
        <dgm:forEach name="parTransForEach" axis="ch" ptType="parTrans" cnt="1">
          <dgm:layoutNode name="parTrans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forEach>
        <dgm:forEach name="Name11" axis="ch" ptType="node">
          <dgm:layoutNode name="node" styleLbl="alignAccFollowNode1">
            <dgm:varLst>
              <dgm:bulletEnabled val="1"/>
            </dgm:varLst>
            <dgm:alg type="tx"/>
            <dgm:choose name="Name12">
              <dgm:if name="Name13" func="var" arg="dir" op="equ" val="norm">
                <dgm:shape xmlns:r="http://schemas.openxmlformats.org/officeDocument/2006/relationships" type="chevron" r:blip="">
                  <dgm:adjLst/>
                </dgm:shape>
                <dgm:presOf axis="desOrSelf" ptType="node"/>
                <dgm:constrLst>
                  <dgm:constr type="primFontSz" val="65"/>
                  <dgm:constr type="rMarg"/>
                  <dgm:constr type="lMarg" refType="primFontSz" fact="0.1"/>
                  <dgm:constr type="tMarg" refType="primFontSz" fact="0.05"/>
                  <dgm:constr type="bMarg" refType="primFontSz" fact="0.05"/>
                </dgm:constrLst>
              </dgm:if>
              <dgm:else name="Name14">
                <dgm:shape xmlns:r="http://schemas.openxmlformats.org/officeDocument/2006/relationships" rot="180" type="chevron" r:blip="">
                  <dgm:adjLst/>
                </dgm:shape>
                <dgm:presOf axis="desOrSelf" ptType="node"/>
                <dgm:constrLst>
                  <dgm:constr type="primFontSz" val="65"/>
                  <dgm:constr type="lMarg"/>
                  <dgm:constr type="rMarg" refType="primFontSz" fact="0.1"/>
                  <dgm:constr type="tMarg" refType="primFontSz" fact="0.05"/>
                  <dgm:constr type="bMarg" refType="primFontSz" fact="0.05"/>
                </dgm:constrLst>
              </dgm:else>
            </dgm:choose>
            <dgm:ruleLst>
              <dgm:rule type="primFontSz" val="5" fact="NaN" max="NaN"/>
            </dgm:ruleLst>
          </dgm:layoutNode>
          <dgm:forEach name="sibTransForEach" axis="followSib" ptType="sibTrans" cnt="1">
            <dgm:layoutNode name="sibTrans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forEach>
        </dgm:forEach>
      </dgm:layoutNode>
      <dgm:choose name="Name15">
        <dgm:if name="Name16" axis="self" ptType="node" func="revPos" op="gte" val="2">
          <dgm:layoutNode name="vSp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if>
        <dgm:else name="Name17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5E2D948-674E-4BC6-B162-B789CA33AEC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31</Pages>
  <Words>688</Words>
  <Characters>3925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Megha Singh</dc:creator>
  <cp:keywords/>
  <dc:description/>
  <cp:lastModifiedBy>Sneha Malshetti</cp:lastModifiedBy>
  <cp:revision>28</cp:revision>
  <dcterms:created xsi:type="dcterms:W3CDTF">2017-08-14T12:42:00Z</dcterms:created>
  <dcterms:modified xsi:type="dcterms:W3CDTF">2017-08-19T02:12:00Z</dcterms:modified>
</cp:coreProperties>
</file>